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2D" w:rsidRDefault="00EA2B2D" w:rsidP="00884F1B">
      <w:pPr>
        <w:jc w:val="center"/>
      </w:pPr>
    </w:p>
    <w:p w:rsidR="00EA2B2D" w:rsidRPr="008E6056" w:rsidRDefault="00EA2B2D" w:rsidP="00EA2B2D">
      <w:pPr>
        <w:pStyle w:val="Sansinterligne"/>
        <w:jc w:val="center"/>
        <w:rPr>
          <w:rFonts w:ascii="Verdana" w:hAnsi="Verdana"/>
          <w:b/>
          <w:sz w:val="18"/>
          <w:szCs w:val="18"/>
          <w:u w:val="single"/>
        </w:rPr>
      </w:pPr>
      <w:r w:rsidRPr="008E6056">
        <w:rPr>
          <w:rFonts w:ascii="Verdana" w:hAnsi="Verdana"/>
          <w:b/>
          <w:sz w:val="40"/>
          <w:szCs w:val="40"/>
          <w:u w:val="single"/>
        </w:rPr>
        <w:t>Règlement général</w:t>
      </w:r>
      <w:r w:rsidR="008E6056" w:rsidRPr="008E6056">
        <w:rPr>
          <w:rFonts w:ascii="Verdana" w:hAnsi="Verdana"/>
          <w:b/>
          <w:sz w:val="40"/>
          <w:szCs w:val="40"/>
          <w:u w:val="single"/>
        </w:rPr>
        <w:t xml:space="preserve"> Quad</w:t>
      </w:r>
      <w:r w:rsidR="008E6056">
        <w:rPr>
          <w:rFonts w:ascii="Verdana" w:hAnsi="Verdana"/>
          <w:b/>
          <w:sz w:val="40"/>
          <w:szCs w:val="40"/>
          <w:u w:val="single"/>
        </w:rPr>
        <w:t xml:space="preserve"> ©</w:t>
      </w:r>
      <w:r w:rsidR="008E6056">
        <w:rPr>
          <w:rFonts w:ascii="Verdana" w:hAnsi="Verdana"/>
          <w:b/>
          <w:sz w:val="18"/>
          <w:szCs w:val="18"/>
          <w:u w:val="single"/>
        </w:rPr>
        <w:t>COPYRIGHT</w:t>
      </w:r>
    </w:p>
    <w:p w:rsidR="00EA2B2D" w:rsidRDefault="00EA2B2D" w:rsidP="00884F1B">
      <w:pPr>
        <w:jc w:val="center"/>
        <w:rPr>
          <w:b/>
          <w:sz w:val="40"/>
          <w:szCs w:val="40"/>
          <w:u w:val="single"/>
        </w:rPr>
      </w:pPr>
      <w:r>
        <w:rPr>
          <w:noProof/>
          <w:lang w:eastAsia="fr-FR"/>
        </w:rPr>
        <w:drawing>
          <wp:inline distT="0" distB="0" distL="0" distR="0" wp14:anchorId="11D440DC" wp14:editId="16C8EC4D">
            <wp:extent cx="2590800" cy="17404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ée offroad2013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800" cy="1740408"/>
                    </a:xfrm>
                    <a:prstGeom prst="rect">
                      <a:avLst/>
                    </a:prstGeom>
                  </pic:spPr>
                </pic:pic>
              </a:graphicData>
            </a:graphic>
          </wp:inline>
        </w:drawing>
      </w:r>
    </w:p>
    <w:p w:rsidR="00EA2B2D" w:rsidRPr="00634A63" w:rsidRDefault="00EA2B2D" w:rsidP="00884F1B">
      <w:pPr>
        <w:jc w:val="center"/>
        <w:rPr>
          <w:b/>
          <w:sz w:val="40"/>
          <w:szCs w:val="40"/>
        </w:rPr>
      </w:pPr>
    </w:p>
    <w:p w:rsidR="009E261E" w:rsidRDefault="00EA2B2D" w:rsidP="00EA2B2D">
      <w:pPr>
        <w:pStyle w:val="Sansinterligne"/>
        <w:rPr>
          <w:rFonts w:ascii="Verdana" w:hAnsi="Verdana"/>
          <w:b/>
        </w:rPr>
      </w:pPr>
      <w:proofErr w:type="spellStart"/>
      <w:r w:rsidRPr="00FF2019">
        <w:rPr>
          <w:rFonts w:ascii="Verdana" w:hAnsi="Verdana"/>
          <w:sz w:val="24"/>
          <w:szCs w:val="24"/>
        </w:rPr>
        <w:t>Compequad</w:t>
      </w:r>
      <w:proofErr w:type="spellEnd"/>
      <w:r w:rsidRPr="00FF2019">
        <w:rPr>
          <w:rFonts w:ascii="Verdana" w:hAnsi="Verdana"/>
          <w:sz w:val="24"/>
          <w:szCs w:val="24"/>
        </w:rPr>
        <w:t xml:space="preserve"> met en place le Trophée Off-Road 2013 qui se déroulera en 3 </w:t>
      </w:r>
      <w:proofErr w:type="spellStart"/>
      <w:r w:rsidRPr="00FF2019">
        <w:rPr>
          <w:rFonts w:ascii="Verdana" w:hAnsi="Verdana"/>
          <w:sz w:val="24"/>
          <w:szCs w:val="24"/>
        </w:rPr>
        <w:t>Bajas</w:t>
      </w:r>
      <w:proofErr w:type="spellEnd"/>
      <w:r w:rsidRPr="00FF2019">
        <w:rPr>
          <w:rFonts w:ascii="Verdana" w:hAnsi="Verdana"/>
          <w:sz w:val="24"/>
          <w:szCs w:val="24"/>
        </w:rPr>
        <w:t xml:space="preserve"> et un enduro aux lieux et dates suivantes : </w:t>
      </w:r>
      <w:r w:rsidRPr="00FF2019">
        <w:rPr>
          <w:rFonts w:ascii="Verdana" w:hAnsi="Verdana"/>
          <w:b/>
        </w:rPr>
        <w:t xml:space="preserve"> </w:t>
      </w:r>
    </w:p>
    <w:p w:rsidR="00EA2B2D" w:rsidRPr="00FF2019" w:rsidRDefault="00D540A7" w:rsidP="00EA2B2D">
      <w:pPr>
        <w:pStyle w:val="Sansinterligne"/>
        <w:rPr>
          <w:rFonts w:ascii="Verdana" w:hAnsi="Verdana"/>
          <w:b/>
        </w:rPr>
      </w:pPr>
      <w:r>
        <w:rPr>
          <w:rFonts w:ascii="Verdana" w:hAnsi="Verdana"/>
          <w:b/>
        </w:rPr>
        <w:t xml:space="preserve">       </w:t>
      </w:r>
      <w:r w:rsidR="009E261E">
        <w:rPr>
          <w:rFonts w:ascii="Verdana" w:hAnsi="Verdana"/>
          <w:b/>
        </w:rPr>
        <w:t xml:space="preserve"> </w:t>
      </w:r>
      <w:r w:rsidR="006A7FFD">
        <w:rPr>
          <w:rFonts w:ascii="Verdana" w:hAnsi="Verdana"/>
          <w:b/>
        </w:rPr>
        <w:t xml:space="preserve">16/17 Mars : Baja </w:t>
      </w:r>
      <w:r w:rsidR="00EA2B2D" w:rsidRPr="00FF2019">
        <w:rPr>
          <w:rFonts w:ascii="Verdana" w:hAnsi="Verdana"/>
          <w:b/>
        </w:rPr>
        <w:t>Quad des Corbières (11)</w:t>
      </w:r>
    </w:p>
    <w:p w:rsidR="00EA2B2D" w:rsidRPr="00D540A7" w:rsidRDefault="00D540A7" w:rsidP="00EA2B2D">
      <w:pPr>
        <w:pStyle w:val="Sansinterligne"/>
        <w:rPr>
          <w:rFonts w:ascii="Verdana" w:hAnsi="Verdana"/>
          <w:b/>
          <w:color w:val="FF0000"/>
        </w:rPr>
      </w:pPr>
      <w:r>
        <w:rPr>
          <w:rFonts w:ascii="Verdana" w:hAnsi="Verdana"/>
          <w:b/>
        </w:rPr>
        <w:t xml:space="preserve">       </w:t>
      </w:r>
      <w:r w:rsidR="006A7FFD">
        <w:rPr>
          <w:rFonts w:ascii="Verdana" w:hAnsi="Verdana"/>
          <w:b/>
        </w:rPr>
        <w:t xml:space="preserve"> 22/23 Juin : Baja </w:t>
      </w:r>
      <w:r w:rsidR="00EA2B2D" w:rsidRPr="00FF2019">
        <w:rPr>
          <w:rFonts w:ascii="Verdana" w:hAnsi="Verdana"/>
          <w:b/>
        </w:rPr>
        <w:t xml:space="preserve">Quad des </w:t>
      </w:r>
      <w:proofErr w:type="spellStart"/>
      <w:r w:rsidR="00EA2B2D" w:rsidRPr="00FF2019">
        <w:rPr>
          <w:rFonts w:ascii="Verdana" w:hAnsi="Verdana"/>
          <w:b/>
        </w:rPr>
        <w:t>Lochereaux</w:t>
      </w:r>
      <w:proofErr w:type="spellEnd"/>
      <w:r w:rsidR="00EA2B2D" w:rsidRPr="00FF2019">
        <w:rPr>
          <w:rFonts w:ascii="Verdana" w:hAnsi="Verdana"/>
          <w:b/>
        </w:rPr>
        <w:t xml:space="preserve"> (49)</w:t>
      </w:r>
    </w:p>
    <w:p w:rsidR="00EA2B2D" w:rsidRPr="00FF2019" w:rsidRDefault="00D540A7" w:rsidP="00EA2B2D">
      <w:pPr>
        <w:pStyle w:val="Sansinterligne"/>
        <w:rPr>
          <w:rFonts w:ascii="Verdana" w:hAnsi="Verdana"/>
          <w:b/>
        </w:rPr>
      </w:pPr>
      <w:r>
        <w:rPr>
          <w:rFonts w:ascii="Verdana" w:hAnsi="Verdana"/>
          <w:b/>
        </w:rPr>
        <w:t xml:space="preserve">      </w:t>
      </w:r>
      <w:r w:rsidR="006A7FFD">
        <w:rPr>
          <w:rFonts w:ascii="Verdana" w:hAnsi="Verdana"/>
          <w:b/>
        </w:rPr>
        <w:t xml:space="preserve">  5/6 Octobre : Baja </w:t>
      </w:r>
      <w:r w:rsidR="00EA2B2D" w:rsidRPr="00FF2019">
        <w:rPr>
          <w:rFonts w:ascii="Verdana" w:hAnsi="Verdana"/>
          <w:b/>
        </w:rPr>
        <w:t xml:space="preserve">Quad de </w:t>
      </w:r>
      <w:proofErr w:type="spellStart"/>
      <w:r w:rsidR="00EA2B2D" w:rsidRPr="00FF2019">
        <w:rPr>
          <w:rFonts w:ascii="Verdana" w:hAnsi="Verdana"/>
          <w:b/>
        </w:rPr>
        <w:t>Castelnegre</w:t>
      </w:r>
      <w:proofErr w:type="spellEnd"/>
      <w:r w:rsidR="00EA2B2D" w:rsidRPr="00FF2019">
        <w:rPr>
          <w:rFonts w:ascii="Verdana" w:hAnsi="Verdana"/>
          <w:b/>
        </w:rPr>
        <w:t xml:space="preserve"> (11)</w:t>
      </w:r>
    </w:p>
    <w:p w:rsidR="00EA2B2D" w:rsidRPr="00FF2019" w:rsidRDefault="00D540A7" w:rsidP="00EA2B2D">
      <w:pPr>
        <w:pStyle w:val="Sansinterligne"/>
        <w:rPr>
          <w:rFonts w:ascii="Verdana" w:hAnsi="Verdana"/>
          <w:b/>
        </w:rPr>
      </w:pPr>
      <w:r>
        <w:rPr>
          <w:rFonts w:ascii="Verdana" w:hAnsi="Verdana"/>
          <w:b/>
        </w:rPr>
        <w:t xml:space="preserve">        </w:t>
      </w:r>
      <w:r w:rsidR="00EA2B2D" w:rsidRPr="00FF2019">
        <w:rPr>
          <w:rFonts w:ascii="Verdana" w:hAnsi="Verdana"/>
          <w:b/>
        </w:rPr>
        <w:t>2/3 Nove</w:t>
      </w:r>
      <w:r>
        <w:rPr>
          <w:rFonts w:ascii="Verdana" w:hAnsi="Verdana"/>
          <w:b/>
        </w:rPr>
        <w:t xml:space="preserve">mbre : Cantal Enduro Sprint </w:t>
      </w:r>
      <w:r w:rsidRPr="006A7FFD">
        <w:rPr>
          <w:rFonts w:ascii="Verdana" w:hAnsi="Verdana"/>
          <w:b/>
        </w:rPr>
        <w:t>TT QUAD</w:t>
      </w:r>
      <w:r w:rsidR="00EA2B2D" w:rsidRPr="006A7FFD">
        <w:rPr>
          <w:rFonts w:ascii="Verdana" w:hAnsi="Verdana"/>
          <w:b/>
        </w:rPr>
        <w:t xml:space="preserve">  </w:t>
      </w:r>
      <w:r w:rsidR="00EA2B2D" w:rsidRPr="00FF2019">
        <w:rPr>
          <w:rFonts w:ascii="Verdana" w:hAnsi="Verdana"/>
          <w:b/>
        </w:rPr>
        <w:t xml:space="preserve">(15) </w:t>
      </w:r>
      <w:r w:rsidR="00A61B84" w:rsidRPr="00FF2019">
        <w:rPr>
          <w:rFonts w:ascii="Verdana" w:hAnsi="Verdana"/>
          <w:b/>
          <w:sz w:val="20"/>
          <w:szCs w:val="20"/>
          <w:u w:val="single"/>
        </w:rPr>
        <w:t>Un règlement particulier sera édité</w:t>
      </w:r>
      <w:r w:rsidR="00EA2B2D" w:rsidRPr="00FF2019">
        <w:rPr>
          <w:rFonts w:ascii="Verdana" w:hAnsi="Verdana"/>
          <w:b/>
        </w:rPr>
        <w:t xml:space="preserve"> </w:t>
      </w:r>
    </w:p>
    <w:p w:rsidR="00EA2B2D" w:rsidRPr="00FF2019" w:rsidRDefault="00EA2B2D" w:rsidP="00EA2B2D">
      <w:pPr>
        <w:rPr>
          <w:rFonts w:ascii="Verdana" w:hAnsi="Verdana"/>
          <w:sz w:val="24"/>
          <w:szCs w:val="24"/>
        </w:rPr>
      </w:pPr>
    </w:p>
    <w:p w:rsidR="00350E3B" w:rsidRPr="00634A63" w:rsidRDefault="00EA2B2D" w:rsidP="00350E3B">
      <w:pPr>
        <w:pStyle w:val="Sansinterligne"/>
        <w:rPr>
          <w:rFonts w:ascii="Verdana" w:hAnsi="Verdana"/>
          <w:lang w:eastAsia="hi-IN" w:bidi="hi-IN"/>
        </w:rPr>
      </w:pPr>
      <w:r w:rsidRPr="00634A63">
        <w:rPr>
          <w:rFonts w:ascii="Verdana" w:hAnsi="Verdana"/>
          <w:b/>
          <w:u w:val="single"/>
        </w:rPr>
        <w:t>Art 1 :</w:t>
      </w:r>
      <w:r w:rsidR="00350E3B" w:rsidRPr="00634A63">
        <w:rPr>
          <w:lang w:eastAsia="hi-IN" w:bidi="hi-IN"/>
        </w:rPr>
        <w:t xml:space="preserve"> </w:t>
      </w:r>
      <w:r w:rsidR="00350E3B" w:rsidRPr="00634A63">
        <w:rPr>
          <w:rFonts w:ascii="Verdana" w:hAnsi="Verdana"/>
          <w:lang w:eastAsia="hi-IN" w:bidi="hi-IN"/>
        </w:rPr>
        <w:t>Les épreuves du Trophée Off-Road sont des épreuves sur invitation inscrite</w:t>
      </w:r>
      <w:r w:rsidR="009E261E">
        <w:rPr>
          <w:rFonts w:ascii="Verdana" w:hAnsi="Verdana"/>
          <w:lang w:eastAsia="hi-IN" w:bidi="hi-IN"/>
        </w:rPr>
        <w:t>s</w:t>
      </w:r>
      <w:r w:rsidR="00350E3B" w:rsidRPr="00634A63">
        <w:rPr>
          <w:rFonts w:ascii="Verdana" w:hAnsi="Verdana"/>
          <w:lang w:eastAsia="hi-IN" w:bidi="hi-IN"/>
        </w:rPr>
        <w:t xml:space="preserve"> au calendrier national FFM, elles sont ouvertes aux pilotes </w:t>
      </w:r>
      <w:r w:rsidR="009E261E" w:rsidRPr="00634A63">
        <w:rPr>
          <w:rFonts w:ascii="Verdana" w:hAnsi="Verdana"/>
          <w:lang w:eastAsia="hi-IN" w:bidi="hi-IN"/>
        </w:rPr>
        <w:t>licenciés</w:t>
      </w:r>
      <w:r w:rsidR="00350E3B" w:rsidRPr="00634A63">
        <w:rPr>
          <w:rFonts w:ascii="Verdana" w:hAnsi="Verdana"/>
          <w:lang w:eastAsia="hi-IN" w:bidi="hi-IN"/>
        </w:rPr>
        <w:t xml:space="preserve"> </w:t>
      </w:r>
      <w:r w:rsidR="009E261E">
        <w:rPr>
          <w:rFonts w:ascii="Verdana" w:hAnsi="Verdana"/>
          <w:lang w:eastAsia="hi-IN" w:bidi="hi-IN"/>
        </w:rPr>
        <w:t xml:space="preserve"> </w:t>
      </w:r>
      <w:r w:rsidR="00350E3B" w:rsidRPr="00634A63">
        <w:rPr>
          <w:rFonts w:ascii="Verdana" w:hAnsi="Verdana"/>
          <w:lang w:eastAsia="hi-IN" w:bidi="hi-IN"/>
        </w:rPr>
        <w:t>NCA</w:t>
      </w:r>
      <w:proofErr w:type="gramStart"/>
      <w:r w:rsidR="00350E3B" w:rsidRPr="00634A63">
        <w:rPr>
          <w:rFonts w:ascii="Verdana" w:hAnsi="Verdana"/>
          <w:lang w:eastAsia="hi-IN" w:bidi="hi-IN"/>
        </w:rPr>
        <w:t>,NCB</w:t>
      </w:r>
      <w:proofErr w:type="gramEnd"/>
      <w:r w:rsidR="00350E3B" w:rsidRPr="00634A63">
        <w:rPr>
          <w:rFonts w:ascii="Verdana" w:hAnsi="Verdana"/>
          <w:lang w:eastAsia="hi-IN" w:bidi="hi-IN"/>
        </w:rPr>
        <w:t xml:space="preserve"> et licence une manifestation (voir condition d’obtention site </w:t>
      </w:r>
      <w:hyperlink r:id="rId7" w:history="1">
        <w:r w:rsidR="00350E3B" w:rsidRPr="00634A63">
          <w:rPr>
            <w:rStyle w:val="Lienhypertexte"/>
            <w:rFonts w:ascii="Verdana" w:eastAsia="SimSun" w:hAnsi="Verdana" w:cs="Mangal"/>
            <w:kern w:val="1"/>
            <w:sz w:val="24"/>
            <w:szCs w:val="24"/>
            <w:lang w:eastAsia="hi-IN" w:bidi="hi-IN"/>
          </w:rPr>
          <w:t>www.ffm.org</w:t>
        </w:r>
      </w:hyperlink>
      <w:r w:rsidR="00350E3B" w:rsidRPr="00634A63">
        <w:rPr>
          <w:rFonts w:ascii="Verdana" w:hAnsi="Verdana"/>
          <w:lang w:eastAsia="hi-IN" w:bidi="hi-IN"/>
        </w:rPr>
        <w:t xml:space="preserve">. </w:t>
      </w:r>
    </w:p>
    <w:p w:rsidR="00350E3B" w:rsidRPr="00634A63" w:rsidRDefault="00350E3B" w:rsidP="00350E3B">
      <w:pPr>
        <w:pStyle w:val="Sansinterligne"/>
        <w:rPr>
          <w:rFonts w:ascii="Verdana" w:hAnsi="Verdana"/>
          <w:lang w:eastAsia="hi-IN" w:bidi="hi-IN"/>
        </w:rPr>
      </w:pPr>
      <w:r w:rsidRPr="00634A63">
        <w:rPr>
          <w:rFonts w:ascii="Verdana" w:hAnsi="Verdana"/>
          <w:lang w:eastAsia="hi-IN" w:bidi="hi-IN"/>
        </w:rPr>
        <w:t>Ces épreuves sont  réservées aux quads et quadricycles suivant  4x4 et 4x2 dont la cylindrée minimum est 250cm3 et maximum 1000 cm3.</w:t>
      </w:r>
    </w:p>
    <w:p w:rsidR="00B23D58" w:rsidRPr="00634A63" w:rsidRDefault="00350E3B" w:rsidP="00CD44C3">
      <w:pPr>
        <w:pStyle w:val="Sansinterligne"/>
        <w:rPr>
          <w:rFonts w:ascii="Verdana" w:hAnsi="Verdana"/>
          <w:lang w:eastAsia="hi-IN" w:bidi="hi-IN"/>
        </w:rPr>
      </w:pPr>
      <w:proofErr w:type="gramStart"/>
      <w:r w:rsidRPr="00634A63">
        <w:rPr>
          <w:rFonts w:ascii="Verdana" w:hAnsi="Verdana"/>
          <w:lang w:eastAsia="hi-IN" w:bidi="hi-IN"/>
        </w:rPr>
        <w:t>la</w:t>
      </w:r>
      <w:proofErr w:type="gramEnd"/>
      <w:r w:rsidRPr="00634A63">
        <w:rPr>
          <w:rFonts w:ascii="Verdana" w:hAnsi="Verdana"/>
          <w:lang w:eastAsia="hi-IN" w:bidi="hi-IN"/>
        </w:rPr>
        <w:t xml:space="preserve"> formule </w:t>
      </w:r>
      <w:r w:rsidR="00CD44C3" w:rsidRPr="00634A63">
        <w:rPr>
          <w:rFonts w:ascii="Verdana" w:hAnsi="Verdana"/>
          <w:lang w:eastAsia="hi-IN" w:bidi="hi-IN"/>
        </w:rPr>
        <w:t xml:space="preserve">d’engagement est </w:t>
      </w:r>
      <w:r w:rsidRPr="00634A63">
        <w:rPr>
          <w:rFonts w:ascii="Verdana" w:hAnsi="Verdana"/>
          <w:lang w:eastAsia="hi-IN" w:bidi="hi-IN"/>
        </w:rPr>
        <w:t>1 ou 2 pilotes et 1 ou 2 quad</w:t>
      </w:r>
      <w:r w:rsidR="00CD44C3" w:rsidRPr="00634A63">
        <w:rPr>
          <w:rFonts w:ascii="Verdana" w:hAnsi="Verdana"/>
          <w:lang w:eastAsia="hi-IN" w:bidi="hi-IN"/>
        </w:rPr>
        <w:t>s.</w:t>
      </w:r>
    </w:p>
    <w:p w:rsidR="00B23D58" w:rsidRPr="00634A63" w:rsidRDefault="00B23D58" w:rsidP="00CD44C3">
      <w:pPr>
        <w:pStyle w:val="Sansinterligne"/>
        <w:rPr>
          <w:rFonts w:ascii="Verdana" w:hAnsi="Verdana"/>
          <w:lang w:eastAsia="hi-IN" w:bidi="hi-IN"/>
        </w:rPr>
      </w:pPr>
      <w:r w:rsidRPr="00634A63">
        <w:rPr>
          <w:rFonts w:ascii="Verdana" w:hAnsi="Verdana"/>
          <w:lang w:eastAsia="hi-IN" w:bidi="hi-IN"/>
        </w:rPr>
        <w:t>Le nombre maximum d’engagés sera de 150 équipes duo et solo compris.</w:t>
      </w:r>
    </w:p>
    <w:p w:rsidR="00EA2B2D" w:rsidRPr="00634A63" w:rsidRDefault="00350E3B" w:rsidP="00CD44C3">
      <w:pPr>
        <w:pStyle w:val="Sansinterligne"/>
        <w:rPr>
          <w:rFonts w:ascii="Verdana" w:hAnsi="Verdana"/>
          <w:lang w:eastAsia="hi-IN" w:bidi="hi-IN"/>
        </w:rPr>
      </w:pPr>
      <w:r w:rsidRPr="00634A63">
        <w:rPr>
          <w:rFonts w:ascii="Verdana" w:hAnsi="Verdana"/>
          <w:lang w:eastAsia="hi-IN" w:bidi="hi-IN"/>
        </w:rPr>
        <w:t xml:space="preserve"> </w:t>
      </w:r>
    </w:p>
    <w:p w:rsidR="00CD44C3" w:rsidRPr="00634A63" w:rsidRDefault="00CD44C3" w:rsidP="00CD44C3">
      <w:pPr>
        <w:pStyle w:val="Sansinterligne"/>
        <w:rPr>
          <w:rFonts w:ascii="Verdana" w:hAnsi="Verdana"/>
          <w:lang w:eastAsia="hi-IN" w:bidi="hi-IN"/>
        </w:rPr>
      </w:pPr>
      <w:r w:rsidRPr="00634A63">
        <w:rPr>
          <w:rFonts w:ascii="Verdana" w:hAnsi="Verdana"/>
          <w:b/>
          <w:u w:val="single"/>
          <w:lang w:eastAsia="hi-IN" w:bidi="hi-IN"/>
        </w:rPr>
        <w:t xml:space="preserve">Art 2 : </w:t>
      </w:r>
      <w:r w:rsidRPr="00634A63">
        <w:rPr>
          <w:rFonts w:ascii="Verdana" w:hAnsi="Verdana"/>
          <w:lang w:eastAsia="hi-IN" w:bidi="hi-IN"/>
        </w:rPr>
        <w:t xml:space="preserve">Pour les </w:t>
      </w:r>
      <w:proofErr w:type="spellStart"/>
      <w:r w:rsidRPr="00634A63">
        <w:rPr>
          <w:rFonts w:ascii="Verdana" w:hAnsi="Verdana"/>
          <w:lang w:eastAsia="hi-IN" w:bidi="hi-IN"/>
        </w:rPr>
        <w:t>Bajas</w:t>
      </w:r>
      <w:proofErr w:type="spellEnd"/>
      <w:r w:rsidRPr="00634A63">
        <w:rPr>
          <w:rFonts w:ascii="Verdana" w:hAnsi="Verdana"/>
          <w:lang w:eastAsia="hi-IN" w:bidi="hi-IN"/>
        </w:rPr>
        <w:t xml:space="preserve"> le parcours varient entre piste roulante, partie enduro, glisse, </w:t>
      </w:r>
      <w:r w:rsidR="005944E2" w:rsidRPr="00634A63">
        <w:rPr>
          <w:rFonts w:ascii="Verdana" w:hAnsi="Verdana"/>
          <w:lang w:eastAsia="hi-IN" w:bidi="hi-IN"/>
        </w:rPr>
        <w:t>prairie, la distance des circuits varient entre 25 et 30 km.</w:t>
      </w:r>
    </w:p>
    <w:p w:rsidR="005944E2" w:rsidRPr="00634A63" w:rsidRDefault="005944E2" w:rsidP="00CD44C3">
      <w:pPr>
        <w:pStyle w:val="Sansinterligne"/>
        <w:rPr>
          <w:rFonts w:ascii="Verdana" w:hAnsi="Verdana"/>
          <w:lang w:eastAsia="hi-IN" w:bidi="hi-IN"/>
        </w:rPr>
      </w:pPr>
      <w:r w:rsidRPr="00634A63">
        <w:rPr>
          <w:rFonts w:ascii="Verdana" w:hAnsi="Verdana"/>
          <w:lang w:eastAsia="hi-IN" w:bidi="hi-IN"/>
        </w:rPr>
        <w:t>La distance</w:t>
      </w:r>
      <w:r w:rsidR="00B23D58" w:rsidRPr="00634A63">
        <w:rPr>
          <w:rFonts w:ascii="Verdana" w:hAnsi="Verdana"/>
          <w:lang w:eastAsia="hi-IN" w:bidi="hi-IN"/>
        </w:rPr>
        <w:t xml:space="preserve"> totale </w:t>
      </w:r>
      <w:r w:rsidRPr="00634A63">
        <w:rPr>
          <w:rFonts w:ascii="Verdana" w:hAnsi="Verdana"/>
          <w:lang w:eastAsia="hi-IN" w:bidi="hi-IN"/>
        </w:rPr>
        <w:t xml:space="preserve"> à parcourir sur une Baja pour le vainqueur sera</w:t>
      </w:r>
      <w:r w:rsidR="00B23D58" w:rsidRPr="00634A63">
        <w:rPr>
          <w:rFonts w:ascii="Verdana" w:hAnsi="Verdana"/>
          <w:lang w:eastAsia="hi-IN" w:bidi="hi-IN"/>
        </w:rPr>
        <w:t xml:space="preserve"> de 460 km, le nombre de tours à parcourir pourra varier en fonction de la longueur du circuit.</w:t>
      </w:r>
    </w:p>
    <w:p w:rsidR="00B23D58" w:rsidRPr="00634A63" w:rsidRDefault="00B23D58" w:rsidP="00CD44C3">
      <w:pPr>
        <w:pStyle w:val="Sansinterligne"/>
        <w:rPr>
          <w:rFonts w:ascii="Verdana" w:hAnsi="Verdana"/>
          <w:lang w:eastAsia="hi-IN" w:bidi="hi-IN"/>
        </w:rPr>
      </w:pPr>
    </w:p>
    <w:p w:rsidR="00213D58" w:rsidRPr="00213D58" w:rsidRDefault="00B23D58" w:rsidP="00213D58">
      <w:pPr>
        <w:jc w:val="both"/>
        <w:rPr>
          <w:rFonts w:ascii="Verdana" w:eastAsia="SimSun" w:hAnsi="Verdana" w:cs="Mangal"/>
          <w:kern w:val="1"/>
          <w:sz w:val="24"/>
          <w:szCs w:val="24"/>
          <w:lang w:eastAsia="hi-IN" w:bidi="hi-IN"/>
        </w:rPr>
      </w:pPr>
      <w:r w:rsidRPr="00634A63">
        <w:rPr>
          <w:rFonts w:ascii="Verdana" w:hAnsi="Verdana"/>
          <w:b/>
          <w:u w:val="single"/>
          <w:lang w:eastAsia="hi-IN" w:bidi="hi-IN"/>
        </w:rPr>
        <w:t>Art 3 :</w:t>
      </w:r>
      <w:r w:rsidR="00213D58" w:rsidRPr="00634A63">
        <w:rPr>
          <w:rFonts w:ascii="Verdana" w:eastAsia="SimSun" w:hAnsi="Verdana" w:cs="Mangal"/>
          <w:kern w:val="1"/>
          <w:sz w:val="24"/>
          <w:szCs w:val="24"/>
          <w:lang w:eastAsia="hi-IN" w:bidi="hi-IN"/>
        </w:rPr>
        <w:t xml:space="preserve"> Les droits d'engagement sont fixés à </w:t>
      </w:r>
      <w:r w:rsidR="004D4E36" w:rsidRPr="00634A63">
        <w:rPr>
          <w:rFonts w:ascii="Verdana" w:eastAsia="SimSun" w:hAnsi="Verdana" w:cs="Mangal"/>
          <w:b/>
          <w:kern w:val="1"/>
          <w:sz w:val="24"/>
          <w:szCs w:val="24"/>
          <w:lang w:eastAsia="hi-IN" w:bidi="hi-IN"/>
        </w:rPr>
        <w:t>23</w:t>
      </w:r>
      <w:r w:rsidR="00213D58" w:rsidRPr="00634A63">
        <w:rPr>
          <w:rFonts w:ascii="Verdana" w:eastAsia="SimSun" w:hAnsi="Verdana" w:cs="Mangal"/>
          <w:b/>
          <w:kern w:val="1"/>
          <w:sz w:val="24"/>
          <w:szCs w:val="24"/>
          <w:lang w:eastAsia="hi-IN" w:bidi="hi-IN"/>
        </w:rPr>
        <w:t xml:space="preserve">0 </w:t>
      </w:r>
      <w:proofErr w:type="spellStart"/>
      <w:r w:rsidR="00213D58" w:rsidRPr="00634A63">
        <w:rPr>
          <w:rFonts w:ascii="Verdana" w:eastAsia="SimSun" w:hAnsi="Verdana" w:cs="Mangal"/>
          <w:b/>
          <w:kern w:val="1"/>
          <w:sz w:val="24"/>
          <w:szCs w:val="24"/>
          <w:lang w:eastAsia="hi-IN" w:bidi="hi-IN"/>
        </w:rPr>
        <w:t>€uros</w:t>
      </w:r>
      <w:proofErr w:type="spellEnd"/>
      <w:r w:rsidR="00213D58" w:rsidRPr="00634A63">
        <w:rPr>
          <w:rFonts w:ascii="Verdana" w:eastAsia="SimSun" w:hAnsi="Verdana" w:cs="Mangal"/>
          <w:b/>
          <w:kern w:val="1"/>
          <w:sz w:val="24"/>
          <w:szCs w:val="24"/>
          <w:lang w:eastAsia="hi-IN" w:bidi="hi-IN"/>
        </w:rPr>
        <w:t xml:space="preserve"> pour les duos</w:t>
      </w:r>
      <w:r w:rsidR="006A7FFD">
        <w:rPr>
          <w:rFonts w:ascii="Verdana" w:eastAsia="SimSun" w:hAnsi="Verdana" w:cs="Mangal"/>
          <w:b/>
          <w:kern w:val="1"/>
          <w:sz w:val="24"/>
          <w:szCs w:val="24"/>
          <w:lang w:eastAsia="hi-IN" w:bidi="hi-IN"/>
        </w:rPr>
        <w:t xml:space="preserve"> et 18</w:t>
      </w:r>
      <w:r w:rsidR="00213D58" w:rsidRPr="00634A63">
        <w:rPr>
          <w:rFonts w:ascii="Verdana" w:eastAsia="SimSun" w:hAnsi="Verdana" w:cs="Mangal"/>
          <w:b/>
          <w:kern w:val="1"/>
          <w:sz w:val="24"/>
          <w:szCs w:val="24"/>
          <w:lang w:eastAsia="hi-IN" w:bidi="hi-IN"/>
        </w:rPr>
        <w:t xml:space="preserve">0 </w:t>
      </w:r>
      <w:proofErr w:type="spellStart"/>
      <w:r w:rsidR="00213D58" w:rsidRPr="00634A63">
        <w:rPr>
          <w:rFonts w:ascii="Verdana" w:eastAsia="SimSun" w:hAnsi="Verdana" w:cs="Mangal"/>
          <w:b/>
          <w:kern w:val="1"/>
          <w:sz w:val="24"/>
          <w:szCs w:val="24"/>
          <w:lang w:eastAsia="hi-IN" w:bidi="hi-IN"/>
        </w:rPr>
        <w:t>€uros</w:t>
      </w:r>
      <w:proofErr w:type="spellEnd"/>
      <w:r w:rsidR="00213D58" w:rsidRPr="00634A63">
        <w:rPr>
          <w:rFonts w:ascii="Verdana" w:eastAsia="SimSun" w:hAnsi="Verdana" w:cs="Mangal"/>
          <w:b/>
          <w:kern w:val="1"/>
          <w:sz w:val="24"/>
          <w:szCs w:val="24"/>
          <w:lang w:eastAsia="hi-IN" w:bidi="hi-IN"/>
        </w:rPr>
        <w:t xml:space="preserve"> pour les</w:t>
      </w:r>
      <w:r w:rsidR="00213D58" w:rsidRPr="00634A63">
        <w:rPr>
          <w:rFonts w:ascii="Verdana" w:eastAsia="SimSun" w:hAnsi="Verdana" w:cs="Mangal"/>
          <w:kern w:val="1"/>
          <w:sz w:val="24"/>
          <w:szCs w:val="24"/>
          <w:lang w:eastAsia="hi-IN" w:bidi="hi-IN"/>
        </w:rPr>
        <w:t xml:space="preserve"> </w:t>
      </w:r>
      <w:r w:rsidR="00213D58" w:rsidRPr="00634A63">
        <w:rPr>
          <w:rFonts w:ascii="Verdana" w:eastAsia="SimSun" w:hAnsi="Verdana" w:cs="Mangal"/>
          <w:b/>
          <w:kern w:val="1"/>
          <w:sz w:val="24"/>
          <w:szCs w:val="24"/>
          <w:lang w:eastAsia="hi-IN" w:bidi="hi-IN"/>
        </w:rPr>
        <w:t>solos</w:t>
      </w:r>
      <w:r w:rsidR="00213D58" w:rsidRPr="00634A63">
        <w:rPr>
          <w:rFonts w:ascii="Verdana" w:eastAsia="SimSun" w:hAnsi="Verdana" w:cs="Mangal"/>
          <w:kern w:val="1"/>
          <w:sz w:val="24"/>
          <w:szCs w:val="24"/>
          <w:lang w:eastAsia="hi-IN" w:bidi="hi-IN"/>
        </w:rPr>
        <w:t xml:space="preserve">. </w:t>
      </w:r>
      <w:r w:rsidR="00213D58" w:rsidRPr="00213D58">
        <w:rPr>
          <w:rFonts w:ascii="Verdana" w:eastAsia="SimSun" w:hAnsi="Verdana" w:cs="Mangal"/>
          <w:kern w:val="1"/>
          <w:sz w:val="24"/>
          <w:szCs w:val="24"/>
          <w:lang w:eastAsia="hi-IN" w:bidi="hi-IN"/>
        </w:rPr>
        <w:t>Les engagements de tous les concurrents devront parvenir à l'organisa</w:t>
      </w:r>
      <w:r w:rsidR="00213D58" w:rsidRPr="00634A63">
        <w:rPr>
          <w:rFonts w:ascii="Verdana" w:eastAsia="SimSun" w:hAnsi="Verdana" w:cs="Mangal"/>
          <w:kern w:val="1"/>
          <w:sz w:val="24"/>
          <w:szCs w:val="24"/>
          <w:lang w:eastAsia="hi-IN" w:bidi="hi-IN"/>
        </w:rPr>
        <w:t>teur au moins un mois avant chaque épreuve</w:t>
      </w:r>
      <w:r w:rsidR="00213D58" w:rsidRPr="00213D58">
        <w:rPr>
          <w:rFonts w:ascii="Verdana" w:eastAsia="SimSun" w:hAnsi="Verdana" w:cs="Mangal"/>
          <w:kern w:val="1"/>
          <w:sz w:val="24"/>
          <w:szCs w:val="24"/>
          <w:lang w:eastAsia="hi-IN" w:bidi="hi-IN"/>
        </w:rPr>
        <w:t>. Passé ce délai, le montant de l'engagem</w:t>
      </w:r>
      <w:r w:rsidR="00213D58" w:rsidRPr="00634A63">
        <w:rPr>
          <w:rFonts w:ascii="Verdana" w:eastAsia="SimSun" w:hAnsi="Verdana" w:cs="Mangal"/>
          <w:kern w:val="1"/>
          <w:sz w:val="24"/>
          <w:szCs w:val="24"/>
          <w:lang w:eastAsia="hi-IN" w:bidi="hi-IN"/>
        </w:rPr>
        <w:t>ent sera majoré de 6</w:t>
      </w:r>
      <w:r w:rsidR="00213D58" w:rsidRPr="00213D58">
        <w:rPr>
          <w:rFonts w:ascii="Verdana" w:eastAsia="SimSun" w:hAnsi="Verdana" w:cs="Mangal"/>
          <w:kern w:val="1"/>
          <w:sz w:val="24"/>
          <w:szCs w:val="24"/>
          <w:lang w:eastAsia="hi-IN" w:bidi="hi-IN"/>
        </w:rPr>
        <w:t>0 euros.</w:t>
      </w:r>
    </w:p>
    <w:p w:rsidR="00213D58" w:rsidRPr="00213D58" w:rsidRDefault="00213D58" w:rsidP="00213D58">
      <w:pPr>
        <w:widowControl w:val="0"/>
        <w:suppressAutoHyphens/>
        <w:spacing w:after="0" w:line="240" w:lineRule="auto"/>
        <w:jc w:val="both"/>
        <w:rPr>
          <w:rFonts w:ascii="Verdana" w:eastAsia="SimSun" w:hAnsi="Verdana" w:cs="Mangal"/>
          <w:b/>
          <w:kern w:val="1"/>
          <w:sz w:val="24"/>
          <w:szCs w:val="24"/>
          <w:lang w:eastAsia="hi-IN" w:bidi="hi-IN"/>
        </w:rPr>
      </w:pPr>
      <w:r w:rsidRPr="00213D58">
        <w:rPr>
          <w:rFonts w:ascii="Verdana" w:eastAsia="SimSun" w:hAnsi="Verdana" w:cs="Mangal"/>
          <w:b/>
          <w:kern w:val="1"/>
          <w:sz w:val="24"/>
          <w:szCs w:val="24"/>
          <w:lang w:eastAsia="hi-IN" w:bidi="hi-IN"/>
        </w:rPr>
        <w:t>Engagement la dernière semaine majoration 100 €uros.</w:t>
      </w:r>
    </w:p>
    <w:p w:rsidR="00213D58" w:rsidRPr="00213D58"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p>
    <w:p w:rsidR="00213D58" w:rsidRPr="00634A63"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r w:rsidRPr="00213D58">
        <w:rPr>
          <w:rFonts w:ascii="Verdana" w:eastAsia="SimSun" w:hAnsi="Verdana" w:cs="Mangal"/>
          <w:kern w:val="1"/>
          <w:sz w:val="24"/>
          <w:szCs w:val="24"/>
          <w:lang w:eastAsia="hi-IN" w:bidi="hi-IN"/>
        </w:rPr>
        <w:t>La Baja étant une épreuve sur invitation, l'organisateur se réserve le droit de refuser l'engagement d'un pilote ou d'une équipe sans avoir à en fournir la raison. Les droits d'engagement seront intégralement remboursés aux candidats refusés. L'organisateur remboursera les concurrents inscrits qui, pour des raisons de force majeures, déclareraient forfait par lettre recommandée</w:t>
      </w:r>
      <w:r w:rsidRPr="00634A63">
        <w:rPr>
          <w:rFonts w:ascii="Verdana" w:eastAsia="SimSun" w:hAnsi="Verdana" w:cs="Mangal"/>
          <w:kern w:val="1"/>
          <w:sz w:val="24"/>
          <w:szCs w:val="24"/>
          <w:lang w:eastAsia="hi-IN" w:bidi="hi-IN"/>
        </w:rPr>
        <w:t>, à concurrence de 50% jusqu'à 3</w:t>
      </w:r>
      <w:r w:rsidRPr="00213D58">
        <w:rPr>
          <w:rFonts w:ascii="Verdana" w:eastAsia="SimSun" w:hAnsi="Verdana" w:cs="Mangal"/>
          <w:kern w:val="1"/>
          <w:sz w:val="24"/>
          <w:szCs w:val="24"/>
          <w:lang w:eastAsia="hi-IN" w:bidi="hi-IN"/>
        </w:rPr>
        <w:t>0 jours avant la da</w:t>
      </w:r>
      <w:r w:rsidRPr="00634A63">
        <w:rPr>
          <w:rFonts w:ascii="Verdana" w:eastAsia="SimSun" w:hAnsi="Verdana" w:cs="Mangal"/>
          <w:kern w:val="1"/>
          <w:sz w:val="24"/>
          <w:szCs w:val="24"/>
          <w:lang w:eastAsia="hi-IN" w:bidi="hi-IN"/>
        </w:rPr>
        <w:t xml:space="preserve">te de l'épreuve et 25% entre 30 et 15 </w:t>
      </w:r>
      <w:r w:rsidRPr="00213D58">
        <w:rPr>
          <w:rFonts w:ascii="Verdana" w:eastAsia="SimSun" w:hAnsi="Verdana" w:cs="Mangal"/>
          <w:kern w:val="1"/>
          <w:sz w:val="24"/>
          <w:szCs w:val="24"/>
          <w:lang w:eastAsia="hi-IN" w:bidi="hi-IN"/>
        </w:rPr>
        <w:t xml:space="preserve">jours avant la date de l'épreuve. Passé ce délai, aucun remboursement ne sera effectué. </w:t>
      </w:r>
    </w:p>
    <w:p w:rsidR="00213D58" w:rsidRPr="00634A63"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p>
    <w:p w:rsidR="00213D58" w:rsidRPr="00213D58"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r w:rsidRPr="00213D58">
        <w:rPr>
          <w:rFonts w:ascii="Verdana" w:eastAsia="SimSun" w:hAnsi="Verdana" w:cs="Mangal"/>
          <w:kern w:val="1"/>
          <w:sz w:val="24"/>
          <w:szCs w:val="24"/>
          <w:lang w:eastAsia="hi-IN" w:bidi="hi-IN"/>
        </w:rPr>
        <w:t>Les engagements devront être adressés par courrier à COMPEQUAD. Tout bulletin d'engagement non accompagné du règlement ne sera pas pris en compte.</w:t>
      </w:r>
    </w:p>
    <w:p w:rsidR="00213D58" w:rsidRPr="00213D58" w:rsidRDefault="00213D58" w:rsidP="00213D58">
      <w:pPr>
        <w:widowControl w:val="0"/>
        <w:suppressAutoHyphens/>
        <w:spacing w:after="0" w:line="240" w:lineRule="auto"/>
        <w:rPr>
          <w:rFonts w:ascii="Verdana" w:eastAsia="SimSun" w:hAnsi="Verdana" w:cs="Mangal"/>
          <w:kern w:val="1"/>
          <w:sz w:val="24"/>
          <w:szCs w:val="24"/>
          <w:lang w:eastAsia="hi-IN" w:bidi="hi-IN"/>
        </w:rPr>
      </w:pPr>
    </w:p>
    <w:p w:rsidR="00213D58" w:rsidRPr="00213D58"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r w:rsidRPr="00213D58">
        <w:rPr>
          <w:rFonts w:ascii="Verdana" w:eastAsia="SimSun" w:hAnsi="Verdana" w:cs="Mangal"/>
          <w:kern w:val="1"/>
          <w:sz w:val="24"/>
          <w:szCs w:val="24"/>
          <w:lang w:eastAsia="hi-IN" w:bidi="hi-IN"/>
        </w:rPr>
        <w:t>Les numéros seront attribués dans l'ordre d'arrivée des engagements et serviront à déterminer l'ordre de départ du prologue.</w:t>
      </w:r>
    </w:p>
    <w:p w:rsidR="00213D58" w:rsidRPr="00634A63" w:rsidRDefault="00213D58" w:rsidP="00213D58">
      <w:pPr>
        <w:widowControl w:val="0"/>
        <w:suppressAutoHyphens/>
        <w:spacing w:after="0" w:line="240" w:lineRule="auto"/>
        <w:jc w:val="both"/>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lastRenderedPageBreak/>
        <w:t>Les concurrents qui s’inscriront à toutes les épreuves conserveront le même numéro sur l’ensemble du Trophée Off-Road.</w:t>
      </w:r>
    </w:p>
    <w:p w:rsidR="00F05504" w:rsidRPr="00213D58" w:rsidRDefault="00F05504" w:rsidP="00213D58">
      <w:pPr>
        <w:widowControl w:val="0"/>
        <w:suppressAutoHyphens/>
        <w:spacing w:after="0" w:line="240" w:lineRule="auto"/>
        <w:jc w:val="both"/>
        <w:rPr>
          <w:rFonts w:ascii="Verdana" w:eastAsia="SimSun" w:hAnsi="Verdana" w:cs="Mangal"/>
          <w:kern w:val="1"/>
          <w:sz w:val="24"/>
          <w:szCs w:val="24"/>
          <w:lang w:eastAsia="hi-IN" w:bidi="hi-IN"/>
        </w:rPr>
      </w:pPr>
    </w:p>
    <w:p w:rsidR="001A5BCE" w:rsidRPr="00634A63" w:rsidRDefault="00F05504" w:rsidP="001A5BCE">
      <w:pPr>
        <w:pStyle w:val="Sansinterligne"/>
        <w:rPr>
          <w:rFonts w:ascii="Verdana" w:hAnsi="Verdana"/>
          <w:bCs/>
          <w:sz w:val="24"/>
          <w:szCs w:val="24"/>
          <w:lang w:eastAsia="hi-IN" w:bidi="hi-IN"/>
        </w:rPr>
      </w:pPr>
      <w:r w:rsidRPr="00634A63">
        <w:rPr>
          <w:rFonts w:ascii="Verdana" w:hAnsi="Verdana"/>
          <w:b/>
          <w:u w:val="single"/>
          <w:lang w:eastAsia="hi-IN" w:bidi="hi-IN"/>
        </w:rPr>
        <w:t>Art 4 :</w:t>
      </w:r>
      <w:r w:rsidR="001A5BCE" w:rsidRPr="00634A63">
        <w:rPr>
          <w:rFonts w:ascii="Verdana" w:hAnsi="Verdana"/>
          <w:bCs/>
          <w:sz w:val="24"/>
          <w:szCs w:val="24"/>
          <w:lang w:eastAsia="hi-IN" w:bidi="hi-IN"/>
        </w:rPr>
        <w:t xml:space="preserve"> Contrôles administratif                                                                    </w:t>
      </w:r>
    </w:p>
    <w:p w:rsidR="001A5BCE" w:rsidRDefault="001A5BCE" w:rsidP="001A5BCE">
      <w:pPr>
        <w:pStyle w:val="Sansinterligne"/>
        <w:rPr>
          <w:rFonts w:ascii="Verdana" w:hAnsi="Verdana"/>
          <w:sz w:val="24"/>
          <w:szCs w:val="24"/>
          <w:lang w:eastAsia="hi-IN" w:bidi="hi-IN"/>
        </w:rPr>
      </w:pPr>
      <w:r w:rsidRPr="00634A63">
        <w:rPr>
          <w:rFonts w:ascii="Verdana" w:hAnsi="Verdana"/>
          <w:sz w:val="24"/>
          <w:szCs w:val="24"/>
          <w:lang w:eastAsia="hi-IN" w:bidi="hi-IN"/>
        </w:rPr>
        <w:t>Les horaires des contrôles administratifs seront indiqués sur le règlement particulier de l’épreuve.</w:t>
      </w:r>
    </w:p>
    <w:p w:rsidR="003825F5" w:rsidRDefault="003825F5" w:rsidP="001A5BCE">
      <w:pPr>
        <w:pStyle w:val="Sansinterligne"/>
        <w:rPr>
          <w:rFonts w:ascii="Verdana" w:hAnsi="Verdana"/>
          <w:sz w:val="24"/>
          <w:szCs w:val="24"/>
          <w:lang w:eastAsia="hi-IN" w:bidi="hi-IN"/>
        </w:rPr>
      </w:pPr>
    </w:p>
    <w:p w:rsidR="009E261E" w:rsidRPr="003825F5" w:rsidRDefault="009E261E" w:rsidP="001A5BCE">
      <w:pPr>
        <w:pStyle w:val="Sansinterligne"/>
        <w:rPr>
          <w:rFonts w:ascii="Verdana" w:hAnsi="Verdana"/>
          <w:b/>
          <w:sz w:val="24"/>
          <w:szCs w:val="24"/>
          <w:u w:val="single"/>
          <w:lang w:eastAsia="hi-IN" w:bidi="hi-IN"/>
        </w:rPr>
      </w:pPr>
      <w:r w:rsidRPr="003825F5">
        <w:rPr>
          <w:rFonts w:ascii="Verdana" w:hAnsi="Verdana"/>
          <w:sz w:val="24"/>
          <w:szCs w:val="24"/>
          <w:u w:val="single"/>
          <w:lang w:eastAsia="hi-IN" w:bidi="hi-IN"/>
        </w:rPr>
        <w:t>Horaires Type</w:t>
      </w:r>
    </w:p>
    <w:p w:rsidR="003825F5" w:rsidRDefault="003825F5" w:rsidP="009E261E">
      <w:pPr>
        <w:widowControl w:val="0"/>
        <w:suppressAutoHyphens/>
        <w:spacing w:after="0" w:line="240" w:lineRule="auto"/>
        <w:rPr>
          <w:rFonts w:ascii="Verdana" w:eastAsia="SimSun" w:hAnsi="Verdana" w:cs="Mangal"/>
          <w:kern w:val="1"/>
          <w:sz w:val="24"/>
          <w:szCs w:val="24"/>
          <w:lang w:eastAsia="hi-IN" w:bidi="hi-IN"/>
        </w:rPr>
      </w:pPr>
    </w:p>
    <w:p w:rsidR="009E261E" w:rsidRPr="009E261E" w:rsidRDefault="009E261E" w:rsidP="009E261E">
      <w:pPr>
        <w:widowControl w:val="0"/>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Vendredi: 16h00 à 21h00 : Contrôle technique et administratif</w:t>
      </w:r>
    </w:p>
    <w:p w:rsidR="009E261E" w:rsidRPr="009E261E" w:rsidRDefault="009E261E" w:rsidP="009E261E">
      <w:pPr>
        <w:widowControl w:val="0"/>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Samedi:</w:t>
      </w:r>
    </w:p>
    <w:p w:rsidR="009E261E" w:rsidRPr="009E261E" w:rsidRDefault="009E261E" w:rsidP="009E261E">
      <w:pPr>
        <w:widowControl w:val="0"/>
        <w:numPr>
          <w:ilvl w:val="0"/>
          <w:numId w:val="1"/>
        </w:numPr>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8h – 11h : contrôles administratifs et techniques</w:t>
      </w:r>
    </w:p>
    <w:p w:rsidR="009E261E" w:rsidRPr="009E261E" w:rsidRDefault="009E261E" w:rsidP="009E261E">
      <w:pPr>
        <w:widowControl w:val="0"/>
        <w:numPr>
          <w:ilvl w:val="0"/>
          <w:numId w:val="1"/>
        </w:numPr>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12h – 13h30h : Prologue</w:t>
      </w:r>
    </w:p>
    <w:p w:rsidR="009E261E" w:rsidRPr="009E261E" w:rsidRDefault="009E261E" w:rsidP="009E261E">
      <w:pPr>
        <w:widowControl w:val="0"/>
        <w:numPr>
          <w:ilvl w:val="0"/>
          <w:numId w:val="2"/>
        </w:numPr>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14h00 – Départ de la Baja.</w:t>
      </w:r>
    </w:p>
    <w:p w:rsidR="003825F5" w:rsidRDefault="003825F5" w:rsidP="009E261E">
      <w:pPr>
        <w:widowControl w:val="0"/>
        <w:suppressAutoHyphens/>
        <w:spacing w:after="0" w:line="240" w:lineRule="auto"/>
        <w:rPr>
          <w:rFonts w:ascii="Verdana" w:eastAsia="SimSun" w:hAnsi="Verdana" w:cs="Mangal"/>
          <w:kern w:val="1"/>
          <w:sz w:val="24"/>
          <w:szCs w:val="24"/>
          <w:lang w:eastAsia="hi-IN" w:bidi="hi-IN"/>
        </w:rPr>
      </w:pPr>
    </w:p>
    <w:p w:rsidR="009E261E" w:rsidRPr="009E261E" w:rsidRDefault="009E261E" w:rsidP="009E261E">
      <w:pPr>
        <w:widowControl w:val="0"/>
        <w:suppressAutoHyphens/>
        <w:spacing w:after="0" w:line="240" w:lineRule="auto"/>
        <w:rPr>
          <w:rFonts w:ascii="Verdana" w:eastAsia="SimSun" w:hAnsi="Verdana" w:cs="Mangal"/>
          <w:kern w:val="1"/>
          <w:sz w:val="24"/>
          <w:szCs w:val="24"/>
          <w:lang w:eastAsia="hi-IN" w:bidi="hi-IN"/>
        </w:rPr>
      </w:pPr>
      <w:r w:rsidRPr="009E261E">
        <w:rPr>
          <w:rFonts w:ascii="Verdana" w:eastAsia="SimSun" w:hAnsi="Verdana" w:cs="Mangal"/>
          <w:kern w:val="1"/>
          <w:sz w:val="24"/>
          <w:szCs w:val="24"/>
          <w:lang w:eastAsia="hi-IN" w:bidi="hi-IN"/>
        </w:rPr>
        <w:t>Dimanche:</w:t>
      </w:r>
    </w:p>
    <w:p w:rsidR="009E261E" w:rsidRPr="009E261E" w:rsidRDefault="003825F5" w:rsidP="009E261E">
      <w:pPr>
        <w:widowControl w:val="0"/>
        <w:numPr>
          <w:ilvl w:val="0"/>
          <w:numId w:val="2"/>
        </w:numPr>
        <w:suppressAutoHyphens/>
        <w:spacing w:after="0" w:line="240" w:lineRule="auto"/>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10</w:t>
      </w:r>
      <w:r w:rsidR="009E261E" w:rsidRPr="009E261E">
        <w:rPr>
          <w:rFonts w:ascii="Verdana" w:eastAsia="SimSun" w:hAnsi="Verdana" w:cs="Mangal"/>
          <w:kern w:val="1"/>
          <w:sz w:val="24"/>
          <w:szCs w:val="24"/>
          <w:lang w:eastAsia="hi-IN" w:bidi="hi-IN"/>
        </w:rPr>
        <w:t>h00 – Remise des prix</w:t>
      </w:r>
    </w:p>
    <w:p w:rsidR="009E261E" w:rsidRDefault="009E261E" w:rsidP="001A5BCE">
      <w:pPr>
        <w:pStyle w:val="Sansinterligne"/>
        <w:rPr>
          <w:rFonts w:ascii="Verdana" w:hAnsi="Verdana"/>
          <w:sz w:val="24"/>
          <w:szCs w:val="24"/>
          <w:lang w:eastAsia="hi-IN" w:bidi="hi-IN"/>
        </w:rPr>
      </w:pPr>
    </w:p>
    <w:p w:rsidR="009E261E" w:rsidRPr="00634A63" w:rsidRDefault="009E261E" w:rsidP="001A5BCE">
      <w:pPr>
        <w:pStyle w:val="Sansinterligne"/>
        <w:rPr>
          <w:rFonts w:ascii="Verdana" w:hAnsi="Verdana"/>
          <w:sz w:val="24"/>
          <w:szCs w:val="24"/>
          <w:lang w:eastAsia="hi-IN" w:bidi="hi-IN"/>
        </w:rPr>
      </w:pPr>
    </w:p>
    <w:p w:rsidR="004D4E36" w:rsidRPr="00634A63" w:rsidRDefault="001A5BCE" w:rsidP="001A5BCE">
      <w:pPr>
        <w:widowControl w:val="0"/>
        <w:suppressAutoHyphens/>
        <w:spacing w:after="0" w:line="240" w:lineRule="auto"/>
        <w:jc w:val="both"/>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Le pilote devra présenter sa licence NCB ou NCA en cours de validité.</w:t>
      </w:r>
    </w:p>
    <w:p w:rsidR="00A33450" w:rsidRPr="00634A63" w:rsidRDefault="00A33450" w:rsidP="001A5BCE">
      <w:pPr>
        <w:widowControl w:val="0"/>
        <w:suppressAutoHyphens/>
        <w:spacing w:after="0" w:line="240" w:lineRule="auto"/>
        <w:jc w:val="both"/>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Pour les licences une manifestation le pilote devra présenter la fiche</w:t>
      </w:r>
      <w:r w:rsidR="003825F5">
        <w:rPr>
          <w:rFonts w:ascii="Verdana" w:eastAsia="SimSun" w:hAnsi="Verdana" w:cs="Mangal"/>
          <w:kern w:val="1"/>
          <w:sz w:val="24"/>
          <w:szCs w:val="24"/>
          <w:lang w:eastAsia="hi-IN" w:bidi="hi-IN"/>
        </w:rPr>
        <w:t xml:space="preserve"> complétée</w:t>
      </w:r>
      <w:r w:rsidRPr="00634A63">
        <w:rPr>
          <w:rFonts w:ascii="Verdana" w:eastAsia="SimSun" w:hAnsi="Verdana" w:cs="Mangal"/>
          <w:kern w:val="1"/>
          <w:sz w:val="24"/>
          <w:szCs w:val="24"/>
          <w:lang w:eastAsia="hi-IN" w:bidi="hi-IN"/>
        </w:rPr>
        <w:t xml:space="preserve"> téléchargée sur le site de la FFM </w:t>
      </w:r>
      <w:hyperlink r:id="rId8" w:history="1">
        <w:r w:rsidRPr="00634A63">
          <w:rPr>
            <w:rStyle w:val="Lienhypertexte"/>
            <w:rFonts w:ascii="Verdana" w:eastAsia="SimSun" w:hAnsi="Verdana" w:cs="Mangal"/>
            <w:kern w:val="1"/>
            <w:sz w:val="24"/>
            <w:szCs w:val="24"/>
            <w:lang w:eastAsia="hi-IN" w:bidi="hi-IN"/>
          </w:rPr>
          <w:t>www.ffm.org</w:t>
        </w:r>
      </w:hyperlink>
      <w:r w:rsidRPr="00634A63">
        <w:rPr>
          <w:rFonts w:ascii="Verdana" w:eastAsia="SimSun" w:hAnsi="Verdana" w:cs="Mangal"/>
          <w:kern w:val="1"/>
          <w:sz w:val="24"/>
          <w:szCs w:val="24"/>
          <w:lang w:eastAsia="hi-IN" w:bidi="hi-IN"/>
        </w:rPr>
        <w:t>. Il devra également présenter un certificat d’aptitude aux sports mécaniques datant de moins de 6 mois et un chèque de 59 €uros à l’ordre du club représentant le pouvoir sportif sur l’épreuve.</w:t>
      </w:r>
    </w:p>
    <w:p w:rsidR="00574354" w:rsidRDefault="00574354" w:rsidP="00A33450">
      <w:pPr>
        <w:widowControl w:val="0"/>
        <w:suppressAutoHyphens/>
        <w:spacing w:after="0" w:line="240" w:lineRule="auto"/>
        <w:rPr>
          <w:rFonts w:ascii="Verdana" w:eastAsia="SimSun" w:hAnsi="Verdana" w:cs="Mangal"/>
          <w:b/>
          <w:kern w:val="1"/>
          <w:sz w:val="24"/>
          <w:szCs w:val="24"/>
          <w:lang w:eastAsia="hi-IN" w:bidi="hi-IN"/>
        </w:rPr>
      </w:pPr>
    </w:p>
    <w:p w:rsidR="00A33450" w:rsidRPr="001A5BCE" w:rsidRDefault="00A33450" w:rsidP="00A33450">
      <w:pPr>
        <w:widowControl w:val="0"/>
        <w:suppressAutoHyphens/>
        <w:spacing w:after="0" w:line="240" w:lineRule="auto"/>
        <w:rPr>
          <w:rFonts w:ascii="Verdana" w:eastAsia="SimSun" w:hAnsi="Verdana" w:cs="Mangal"/>
          <w:b/>
          <w:kern w:val="1"/>
          <w:sz w:val="24"/>
          <w:szCs w:val="24"/>
          <w:lang w:eastAsia="hi-IN" w:bidi="hi-IN"/>
        </w:rPr>
      </w:pPr>
      <w:r w:rsidRPr="001A5BCE">
        <w:rPr>
          <w:rFonts w:ascii="Verdana" w:eastAsia="SimSun" w:hAnsi="Verdana" w:cs="Mangal"/>
          <w:b/>
          <w:kern w:val="1"/>
          <w:sz w:val="24"/>
          <w:szCs w:val="24"/>
          <w:lang w:eastAsia="hi-IN" w:bidi="hi-IN"/>
        </w:rPr>
        <w:t>Aucune licence à</w:t>
      </w:r>
      <w:r w:rsidR="003825F5">
        <w:rPr>
          <w:rFonts w:ascii="Verdana" w:eastAsia="SimSun" w:hAnsi="Verdana" w:cs="Mangal"/>
          <w:b/>
          <w:kern w:val="1"/>
          <w:sz w:val="24"/>
          <w:szCs w:val="24"/>
          <w:lang w:eastAsia="hi-IN" w:bidi="hi-IN"/>
        </w:rPr>
        <w:t xml:space="preserve"> la journée ne sera remplie via </w:t>
      </w:r>
      <w:r w:rsidRPr="001A5BCE">
        <w:rPr>
          <w:rFonts w:ascii="Verdana" w:eastAsia="SimSun" w:hAnsi="Verdana" w:cs="Mangal"/>
          <w:b/>
          <w:kern w:val="1"/>
          <w:sz w:val="24"/>
          <w:szCs w:val="24"/>
          <w:lang w:eastAsia="hi-IN" w:bidi="hi-IN"/>
        </w:rPr>
        <w:t xml:space="preserve">internet sur place.   </w:t>
      </w:r>
    </w:p>
    <w:p w:rsidR="00A33450" w:rsidRPr="001A5BCE" w:rsidRDefault="00A33450" w:rsidP="00A33450">
      <w:pPr>
        <w:widowControl w:val="0"/>
        <w:suppressAutoHyphens/>
        <w:spacing w:after="0" w:line="240" w:lineRule="auto"/>
        <w:rPr>
          <w:rFonts w:ascii="Verdana" w:eastAsia="SimSun" w:hAnsi="Verdana" w:cs="Mangal"/>
          <w:b/>
          <w:bCs/>
          <w:kern w:val="1"/>
          <w:sz w:val="24"/>
          <w:szCs w:val="24"/>
          <w:lang w:eastAsia="hi-IN" w:bidi="hi-IN"/>
        </w:rPr>
      </w:pPr>
    </w:p>
    <w:p w:rsidR="004D4E36" w:rsidRPr="00634A63" w:rsidRDefault="00A33450" w:rsidP="001A5BCE">
      <w:pPr>
        <w:widowControl w:val="0"/>
        <w:suppressAutoHyphens/>
        <w:spacing w:after="0" w:line="240" w:lineRule="auto"/>
        <w:jc w:val="both"/>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 xml:space="preserve">Un </w:t>
      </w:r>
      <w:r w:rsidR="004D4E36" w:rsidRPr="00634A63">
        <w:rPr>
          <w:rFonts w:ascii="Verdana" w:eastAsia="SimSun" w:hAnsi="Verdana" w:cs="Mangal"/>
          <w:kern w:val="1"/>
          <w:sz w:val="24"/>
          <w:szCs w:val="24"/>
          <w:lang w:eastAsia="hi-IN" w:bidi="hi-IN"/>
        </w:rPr>
        <w:t xml:space="preserve">transpondeur sera remis à chaque pilote ou équipe lors de leur passage au contrôle administratif. </w:t>
      </w:r>
      <w:proofErr w:type="gramStart"/>
      <w:r w:rsidR="003825F5">
        <w:rPr>
          <w:rFonts w:ascii="Verdana" w:eastAsia="SimSun" w:hAnsi="Verdana" w:cs="Mangal"/>
          <w:kern w:val="1"/>
          <w:sz w:val="24"/>
          <w:szCs w:val="24"/>
          <w:lang w:eastAsia="hi-IN" w:bidi="hi-IN"/>
        </w:rPr>
        <w:t>contre</w:t>
      </w:r>
      <w:proofErr w:type="gramEnd"/>
      <w:r w:rsidR="003825F5">
        <w:rPr>
          <w:rFonts w:ascii="Verdana" w:eastAsia="SimSun" w:hAnsi="Verdana" w:cs="Mangal"/>
          <w:kern w:val="1"/>
          <w:sz w:val="24"/>
          <w:szCs w:val="24"/>
          <w:lang w:eastAsia="hi-IN" w:bidi="hi-IN"/>
        </w:rPr>
        <w:t xml:space="preserve"> une caution de 1</w:t>
      </w:r>
      <w:r w:rsidR="001A5BCE" w:rsidRPr="001A5BCE">
        <w:rPr>
          <w:rFonts w:ascii="Verdana" w:eastAsia="SimSun" w:hAnsi="Verdana" w:cs="Mangal"/>
          <w:kern w:val="1"/>
          <w:sz w:val="24"/>
          <w:szCs w:val="24"/>
          <w:lang w:eastAsia="hi-IN" w:bidi="hi-IN"/>
        </w:rPr>
        <w:t xml:space="preserve">00 euros. </w:t>
      </w:r>
      <w:r w:rsidR="004D4E36" w:rsidRPr="001A5BCE">
        <w:rPr>
          <w:rFonts w:ascii="Verdana" w:eastAsia="SimSun" w:hAnsi="Verdana" w:cs="Mangal"/>
          <w:kern w:val="1"/>
          <w:sz w:val="24"/>
          <w:szCs w:val="24"/>
          <w:lang w:eastAsia="hi-IN" w:bidi="hi-IN"/>
        </w:rPr>
        <w:t>La caution sera restitu</w:t>
      </w:r>
      <w:r w:rsidRPr="00634A63">
        <w:rPr>
          <w:rFonts w:ascii="Verdana" w:eastAsia="SimSun" w:hAnsi="Verdana" w:cs="Mangal"/>
          <w:kern w:val="1"/>
          <w:sz w:val="24"/>
          <w:szCs w:val="24"/>
          <w:lang w:eastAsia="hi-IN" w:bidi="hi-IN"/>
        </w:rPr>
        <w:t>ée après la course, lorsque le pilote aura</w:t>
      </w:r>
      <w:r w:rsidR="004D4E36" w:rsidRPr="001A5BCE">
        <w:rPr>
          <w:rFonts w:ascii="Verdana" w:eastAsia="SimSun" w:hAnsi="Verdana" w:cs="Mangal"/>
          <w:kern w:val="1"/>
          <w:sz w:val="24"/>
          <w:szCs w:val="24"/>
          <w:lang w:eastAsia="hi-IN" w:bidi="hi-IN"/>
        </w:rPr>
        <w:t xml:space="preserve"> remis le transpondeur</w:t>
      </w:r>
      <w:r w:rsidRPr="00634A63">
        <w:rPr>
          <w:rFonts w:ascii="Verdana" w:eastAsia="SimSun" w:hAnsi="Verdana" w:cs="Mangal"/>
          <w:kern w:val="1"/>
          <w:sz w:val="24"/>
          <w:szCs w:val="24"/>
          <w:lang w:eastAsia="hi-IN" w:bidi="hi-IN"/>
        </w:rPr>
        <w:t xml:space="preserve"> à l’organisation.</w:t>
      </w:r>
    </w:p>
    <w:p w:rsidR="004D4E36" w:rsidRPr="00634A63" w:rsidRDefault="00D540A7" w:rsidP="001A5BCE">
      <w:pPr>
        <w:widowControl w:val="0"/>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Un support</w:t>
      </w:r>
      <w:r>
        <w:rPr>
          <w:rFonts w:ascii="Verdana" w:eastAsia="SimSun" w:hAnsi="Verdana" w:cs="Mangal"/>
          <w:color w:val="FF0000"/>
          <w:kern w:val="1"/>
          <w:sz w:val="24"/>
          <w:szCs w:val="24"/>
          <w:lang w:eastAsia="hi-IN" w:bidi="hi-IN"/>
        </w:rPr>
        <w:t xml:space="preserve"> </w:t>
      </w:r>
      <w:r w:rsidRPr="006A7FFD">
        <w:rPr>
          <w:rFonts w:ascii="Verdana" w:eastAsia="SimSun" w:hAnsi="Verdana" w:cs="Mangal"/>
          <w:kern w:val="1"/>
          <w:sz w:val="24"/>
          <w:szCs w:val="24"/>
          <w:lang w:eastAsia="hi-IN" w:bidi="hi-IN"/>
        </w:rPr>
        <w:t>supplémentaire</w:t>
      </w:r>
      <w:r>
        <w:rPr>
          <w:rFonts w:ascii="Verdana" w:eastAsia="SimSun" w:hAnsi="Verdana" w:cs="Mangal"/>
          <w:color w:val="FF0000"/>
          <w:kern w:val="1"/>
          <w:sz w:val="24"/>
          <w:szCs w:val="24"/>
          <w:lang w:eastAsia="hi-IN" w:bidi="hi-IN"/>
        </w:rPr>
        <w:t xml:space="preserve"> </w:t>
      </w:r>
      <w:r w:rsidR="004D4E36" w:rsidRPr="00634A63">
        <w:rPr>
          <w:rFonts w:ascii="Verdana" w:eastAsia="SimSun" w:hAnsi="Verdana" w:cs="Mangal"/>
          <w:kern w:val="1"/>
          <w:sz w:val="24"/>
          <w:szCs w:val="24"/>
          <w:lang w:eastAsia="hi-IN" w:bidi="hi-IN"/>
        </w:rPr>
        <w:t xml:space="preserve">sera également remis aux équipes Duo, dans le cas ou celui n’est pas restitué en fin de compétition, l’équipe devra s’acquitter </w:t>
      </w:r>
      <w:r w:rsidR="00A33450" w:rsidRPr="00634A63">
        <w:rPr>
          <w:rFonts w:ascii="Verdana" w:eastAsia="SimSun" w:hAnsi="Verdana" w:cs="Mangal"/>
          <w:kern w:val="1"/>
          <w:sz w:val="24"/>
          <w:szCs w:val="24"/>
          <w:lang w:eastAsia="hi-IN" w:bidi="hi-IN"/>
        </w:rPr>
        <w:t>de la somme de 10 €uros.</w:t>
      </w:r>
    </w:p>
    <w:p w:rsidR="00D20868" w:rsidRDefault="00D20868" w:rsidP="001A5BCE">
      <w:pPr>
        <w:widowControl w:val="0"/>
        <w:suppressAutoHyphens/>
        <w:spacing w:after="0" w:line="240" w:lineRule="auto"/>
        <w:rPr>
          <w:rFonts w:ascii="Verdana" w:eastAsia="SimSun" w:hAnsi="Verdana" w:cs="Mangal"/>
          <w:kern w:val="1"/>
          <w:sz w:val="24"/>
          <w:szCs w:val="24"/>
          <w:lang w:eastAsia="hi-IN" w:bidi="hi-IN"/>
        </w:rPr>
      </w:pPr>
    </w:p>
    <w:p w:rsidR="00A33450" w:rsidRPr="00634A63" w:rsidRDefault="00F26560" w:rsidP="001A5BCE">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 xml:space="preserve">Les N° de course seront également remis au contrôle administratif, ils se présenteront sous </w:t>
      </w:r>
      <w:r w:rsidR="00D540A7">
        <w:rPr>
          <w:rFonts w:ascii="Verdana" w:eastAsia="SimSun" w:hAnsi="Verdana" w:cs="Mangal"/>
          <w:kern w:val="1"/>
          <w:sz w:val="24"/>
          <w:szCs w:val="24"/>
          <w:lang w:eastAsia="hi-IN" w:bidi="hi-IN"/>
        </w:rPr>
        <w:t xml:space="preserve"> </w:t>
      </w:r>
      <w:r w:rsidRPr="00634A63">
        <w:rPr>
          <w:rFonts w:ascii="Verdana" w:eastAsia="SimSun" w:hAnsi="Verdana" w:cs="Mangal"/>
          <w:kern w:val="1"/>
          <w:sz w:val="24"/>
          <w:szCs w:val="24"/>
          <w:lang w:eastAsia="hi-IN" w:bidi="hi-IN"/>
        </w:rPr>
        <w:t>forme de feuille adhésive au format 25 Large x 20 long.</w:t>
      </w:r>
    </w:p>
    <w:p w:rsidR="00F26560" w:rsidRPr="00634A63" w:rsidRDefault="00F26560" w:rsidP="001A5BCE">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Les N° avant et arrière seront fournis.</w:t>
      </w:r>
    </w:p>
    <w:p w:rsidR="00A33450" w:rsidRPr="00634A63" w:rsidRDefault="00F26560" w:rsidP="00F26560">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 xml:space="preserve">Sur cette feuille seront apposés les numéros de course et les logos des partenaires de l’épreuve. En aucun cas ces logos devront être cachés, si l’infraction est </w:t>
      </w:r>
      <w:r w:rsidR="00D20868" w:rsidRPr="00634A63">
        <w:rPr>
          <w:rFonts w:ascii="Verdana" w:eastAsia="SimSun" w:hAnsi="Verdana" w:cs="Mangal"/>
          <w:kern w:val="1"/>
          <w:sz w:val="24"/>
          <w:szCs w:val="24"/>
          <w:lang w:eastAsia="hi-IN" w:bidi="hi-IN"/>
        </w:rPr>
        <w:t>constatée</w:t>
      </w:r>
      <w:r w:rsidRPr="00634A63">
        <w:rPr>
          <w:rFonts w:ascii="Verdana" w:eastAsia="SimSun" w:hAnsi="Verdana" w:cs="Mangal"/>
          <w:kern w:val="1"/>
          <w:sz w:val="24"/>
          <w:szCs w:val="24"/>
          <w:lang w:eastAsia="hi-IN" w:bidi="hi-IN"/>
        </w:rPr>
        <w:t xml:space="preserve"> le pilote ou l’équipe devra s’acquitter de la somme de 150 €uros.</w:t>
      </w:r>
    </w:p>
    <w:p w:rsidR="008B035D" w:rsidRPr="00634A63" w:rsidRDefault="008B035D" w:rsidP="00F26560">
      <w:pPr>
        <w:widowControl w:val="0"/>
        <w:suppressAutoHyphens/>
        <w:spacing w:after="0" w:line="240" w:lineRule="auto"/>
        <w:rPr>
          <w:rFonts w:ascii="Verdana" w:eastAsia="SimSun" w:hAnsi="Verdana" w:cs="Mangal"/>
          <w:kern w:val="1"/>
          <w:sz w:val="24"/>
          <w:szCs w:val="24"/>
          <w:lang w:eastAsia="hi-IN" w:bidi="hi-IN"/>
        </w:rPr>
      </w:pPr>
    </w:p>
    <w:p w:rsidR="008B035D" w:rsidRPr="00634A63" w:rsidRDefault="008B035D" w:rsidP="00F26560">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Un ou deux bracelets seront remis aux pilotes, sur lequel sera inscrit leur numéro de course, ils devront le garder tout au long du week-end, et un contrôle sera fait à chaque sortie des stands.</w:t>
      </w:r>
    </w:p>
    <w:p w:rsidR="00F26560" w:rsidRPr="00634A63" w:rsidRDefault="00F26560" w:rsidP="00F26560">
      <w:pPr>
        <w:widowControl w:val="0"/>
        <w:suppressAutoHyphens/>
        <w:spacing w:after="0" w:line="240" w:lineRule="auto"/>
        <w:rPr>
          <w:rFonts w:ascii="Verdana" w:eastAsia="SimSun" w:hAnsi="Verdana" w:cs="Mangal"/>
          <w:kern w:val="1"/>
          <w:sz w:val="24"/>
          <w:szCs w:val="24"/>
          <w:lang w:eastAsia="hi-IN" w:bidi="hi-IN"/>
        </w:rPr>
      </w:pPr>
    </w:p>
    <w:p w:rsidR="00F26560" w:rsidRPr="00634A63" w:rsidRDefault="00F26560" w:rsidP="00F26560">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 xml:space="preserve">Dans le cadre du respect des règles environnemental chaque pilote ou équipe devra déposer un chèque de caution de </w:t>
      </w:r>
      <w:r w:rsidR="00F83D68" w:rsidRPr="00634A63">
        <w:rPr>
          <w:rFonts w:ascii="Verdana" w:eastAsia="SimSun" w:hAnsi="Verdana" w:cs="Mangal"/>
          <w:kern w:val="1"/>
          <w:sz w:val="24"/>
          <w:szCs w:val="24"/>
          <w:lang w:eastAsia="hi-IN" w:bidi="hi-IN"/>
        </w:rPr>
        <w:t xml:space="preserve">30 €uros, </w:t>
      </w:r>
      <w:proofErr w:type="spellStart"/>
      <w:r w:rsidR="00F83D68" w:rsidRPr="00634A63">
        <w:rPr>
          <w:rFonts w:ascii="Verdana" w:eastAsia="SimSun" w:hAnsi="Verdana" w:cs="Mangal"/>
          <w:kern w:val="1"/>
          <w:sz w:val="24"/>
          <w:szCs w:val="24"/>
          <w:lang w:eastAsia="hi-IN" w:bidi="hi-IN"/>
        </w:rPr>
        <w:t>cel</w:t>
      </w:r>
      <w:r w:rsidRPr="00634A63">
        <w:rPr>
          <w:rFonts w:ascii="Verdana" w:eastAsia="SimSun" w:hAnsi="Verdana" w:cs="Mangal"/>
          <w:kern w:val="1"/>
          <w:sz w:val="24"/>
          <w:szCs w:val="24"/>
          <w:lang w:eastAsia="hi-IN" w:bidi="hi-IN"/>
        </w:rPr>
        <w:t>ui ci</w:t>
      </w:r>
      <w:proofErr w:type="spellEnd"/>
      <w:r w:rsidRPr="00634A63">
        <w:rPr>
          <w:rFonts w:ascii="Verdana" w:eastAsia="SimSun" w:hAnsi="Verdana" w:cs="Mangal"/>
          <w:kern w:val="1"/>
          <w:sz w:val="24"/>
          <w:szCs w:val="24"/>
          <w:lang w:eastAsia="hi-IN" w:bidi="hi-IN"/>
        </w:rPr>
        <w:t xml:space="preserve"> lui sera</w:t>
      </w:r>
      <w:r w:rsidR="00F83D68" w:rsidRPr="00634A63">
        <w:rPr>
          <w:rFonts w:ascii="Verdana" w:eastAsia="SimSun" w:hAnsi="Verdana" w:cs="Mangal"/>
          <w:kern w:val="1"/>
          <w:sz w:val="24"/>
          <w:szCs w:val="24"/>
          <w:lang w:eastAsia="hi-IN" w:bidi="hi-IN"/>
        </w:rPr>
        <w:t xml:space="preserve"> restitué lors de son départ à condition que son emplacement soit propre et que les poubelles aient été déposés dans la benne </w:t>
      </w:r>
      <w:r w:rsidR="008B035D" w:rsidRPr="00634A63">
        <w:rPr>
          <w:rFonts w:ascii="Verdana" w:eastAsia="SimSun" w:hAnsi="Verdana" w:cs="Mangal"/>
          <w:kern w:val="1"/>
          <w:sz w:val="24"/>
          <w:szCs w:val="24"/>
          <w:lang w:eastAsia="hi-IN" w:bidi="hi-IN"/>
        </w:rPr>
        <w:t>destiné à cela. Un sac poubelle sera fourni à chaque équipe.</w:t>
      </w:r>
    </w:p>
    <w:p w:rsidR="008B035D" w:rsidRPr="00634A63" w:rsidRDefault="008B035D" w:rsidP="00F26560">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r w:rsidRPr="008B035D">
        <w:rPr>
          <w:rFonts w:ascii="Verdana" w:eastAsia="SimSun" w:hAnsi="Verdana" w:cs="Mangal"/>
          <w:b/>
          <w:bCs/>
          <w:kern w:val="1"/>
          <w:sz w:val="24"/>
          <w:szCs w:val="24"/>
          <w:lang w:eastAsia="hi-IN" w:bidi="hi-IN"/>
        </w:rPr>
        <w:t>Contrôles techniques</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 xml:space="preserve">Les contrôles techniques auront lieu en même temps que les contrôles administratifs. </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Un commissaire technique sera responsable de la vérification des machines et des équipements de sécurité. Dans le cas où l'équipe roule avec 2 quads, ils devront être présentés tous les deux</w:t>
      </w:r>
      <w:r w:rsidR="00D540A7">
        <w:rPr>
          <w:rFonts w:ascii="Verdana" w:eastAsia="SimSun" w:hAnsi="Verdana" w:cs="Mangal"/>
          <w:color w:val="FF0000"/>
          <w:kern w:val="1"/>
          <w:sz w:val="24"/>
          <w:szCs w:val="24"/>
          <w:lang w:eastAsia="hi-IN" w:bidi="hi-IN"/>
        </w:rPr>
        <w:t xml:space="preserve"> </w:t>
      </w:r>
      <w:r w:rsidR="00D540A7" w:rsidRPr="006A7FFD">
        <w:rPr>
          <w:rFonts w:ascii="Verdana" w:eastAsia="SimSun" w:hAnsi="Verdana" w:cs="Mangal"/>
          <w:kern w:val="1"/>
          <w:sz w:val="24"/>
          <w:szCs w:val="24"/>
          <w:lang w:eastAsia="hi-IN" w:bidi="hi-IN"/>
        </w:rPr>
        <w:t>en même temps</w:t>
      </w:r>
      <w:r w:rsidRPr="006A7FFD">
        <w:rPr>
          <w:rFonts w:ascii="Verdana" w:eastAsia="SimSun" w:hAnsi="Verdana" w:cs="Mangal"/>
          <w:kern w:val="1"/>
          <w:sz w:val="24"/>
          <w:szCs w:val="24"/>
          <w:lang w:eastAsia="hi-IN" w:bidi="hi-IN"/>
        </w:rPr>
        <w:t xml:space="preserve"> </w:t>
      </w:r>
      <w:r w:rsidRPr="008B035D">
        <w:rPr>
          <w:rFonts w:ascii="Verdana" w:eastAsia="SimSun" w:hAnsi="Verdana" w:cs="Mangal"/>
          <w:kern w:val="1"/>
          <w:sz w:val="24"/>
          <w:szCs w:val="24"/>
          <w:lang w:eastAsia="hi-IN" w:bidi="hi-IN"/>
        </w:rPr>
        <w:t xml:space="preserve">au contrôle. </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r w:rsidRPr="008B035D">
        <w:rPr>
          <w:rFonts w:ascii="Verdana" w:eastAsia="SimSun" w:hAnsi="Verdana" w:cs="Mangal"/>
          <w:b/>
          <w:bCs/>
          <w:kern w:val="1"/>
          <w:sz w:val="24"/>
          <w:szCs w:val="24"/>
          <w:lang w:eastAsia="hi-IN" w:bidi="hi-IN"/>
        </w:rPr>
        <w:t>Contrôle du niveau sonore</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Le contrôle du bruit sera systématiquement effectué, le niveau sonore devra être de 112 DB.</w:t>
      </w: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r w:rsidRPr="008B035D">
        <w:rPr>
          <w:rFonts w:ascii="Verdana" w:eastAsia="SimSun" w:hAnsi="Verdana" w:cs="Mangal"/>
          <w:b/>
          <w:bCs/>
          <w:kern w:val="1"/>
          <w:sz w:val="24"/>
          <w:szCs w:val="24"/>
          <w:lang w:eastAsia="hi-IN" w:bidi="hi-IN"/>
        </w:rPr>
        <w:t>Marquages</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Une marque de peinture sera apposée sur le cadre et le silencieux. Les éléments marqués seront vérifiés en fin de course.</w:t>
      </w:r>
      <w:r w:rsidR="00634A63" w:rsidRPr="00634A63">
        <w:rPr>
          <w:rFonts w:ascii="Verdana" w:eastAsia="SimSun" w:hAnsi="Verdana" w:cs="Mangal"/>
          <w:kern w:val="1"/>
          <w:sz w:val="24"/>
          <w:szCs w:val="24"/>
          <w:lang w:eastAsia="hi-IN" w:bidi="hi-IN"/>
        </w:rPr>
        <w:t xml:space="preserve"> Deux silencieux pourront être contrôlés et marqués.</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r w:rsidRPr="008B035D">
        <w:rPr>
          <w:rFonts w:ascii="Verdana" w:eastAsia="SimSun" w:hAnsi="Verdana" w:cs="Mangal"/>
          <w:b/>
          <w:bCs/>
          <w:kern w:val="1"/>
          <w:sz w:val="24"/>
          <w:szCs w:val="24"/>
          <w:lang w:eastAsia="hi-IN" w:bidi="hi-IN"/>
        </w:rPr>
        <w:t>Casque et équipement</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 xml:space="preserve">Les pilotes devront être équipés d'une tenue de cross ou enduro, d'un casque d'un modèle agréé et d'une protection homologuée pectorale et dorsale. </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Les casques devront être munis de bandes réfléchissantes.</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rPr>
          <w:rFonts w:ascii="Verdana" w:eastAsia="SimSun" w:hAnsi="Verdana" w:cs="Mangal"/>
          <w:b/>
          <w:bCs/>
          <w:kern w:val="1"/>
          <w:sz w:val="24"/>
          <w:szCs w:val="24"/>
          <w:lang w:eastAsia="hi-IN" w:bidi="hi-IN"/>
        </w:rPr>
      </w:pPr>
      <w:r w:rsidRPr="008B035D">
        <w:rPr>
          <w:rFonts w:ascii="Verdana" w:eastAsia="SimSun" w:hAnsi="Verdana" w:cs="Mangal"/>
          <w:b/>
          <w:bCs/>
          <w:kern w:val="1"/>
          <w:sz w:val="24"/>
          <w:szCs w:val="24"/>
          <w:lang w:eastAsia="hi-IN" w:bidi="hi-IN"/>
        </w:rPr>
        <w:t>Machines</w:t>
      </w:r>
    </w:p>
    <w:p w:rsidR="008B035D" w:rsidRP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 xml:space="preserve">Seront admis les quads et quadricycles, 2 ou 4 T, dont la cylindrée minimum est de 250 </w:t>
      </w:r>
      <w:proofErr w:type="gramStart"/>
      <w:r w:rsidRPr="008B035D">
        <w:rPr>
          <w:rFonts w:ascii="Verdana" w:eastAsia="SimSun" w:hAnsi="Verdana" w:cs="Mangal"/>
          <w:kern w:val="1"/>
          <w:sz w:val="24"/>
          <w:szCs w:val="24"/>
          <w:lang w:eastAsia="hi-IN" w:bidi="hi-IN"/>
        </w:rPr>
        <w:t>cc</w:t>
      </w:r>
      <w:proofErr w:type="gramEnd"/>
      <w:r w:rsidRPr="008B035D">
        <w:rPr>
          <w:rFonts w:ascii="Verdana" w:eastAsia="SimSun" w:hAnsi="Verdana" w:cs="Mangal"/>
          <w:kern w:val="1"/>
          <w:sz w:val="24"/>
          <w:szCs w:val="24"/>
          <w:lang w:eastAsia="hi-IN" w:bidi="hi-IN"/>
        </w:rPr>
        <w:t xml:space="preserve"> et maximum 1000 cc, 2 et 4 roues motrices.</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Les machines devront être conformes à l'art. 6 des règles techniques du règlement FFM – Championnat de France endurance TT quad et devront être équipées des éléments de sécurité suivants : coupe circuit au guidon relié au pilote, nerf-bars ou repose-pieds intégraux, barre de protection à l'arrière.</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Chaque machine devra être équipée d'un éclairage à l'avant et à l'arrière et d'un feu rouge indépendant à l'arrière.</w:t>
      </w:r>
    </w:p>
    <w:p w:rsidR="008B035D" w:rsidRPr="008B035D" w:rsidRDefault="008B035D" w:rsidP="008B035D">
      <w:pPr>
        <w:widowControl w:val="0"/>
        <w:suppressAutoHyphens/>
        <w:spacing w:after="0" w:line="240" w:lineRule="auto"/>
        <w:jc w:val="both"/>
        <w:rPr>
          <w:rFonts w:ascii="Verdana" w:eastAsia="SimSun" w:hAnsi="Verdana" w:cs="Mangal"/>
          <w:kern w:val="1"/>
          <w:sz w:val="24"/>
          <w:szCs w:val="24"/>
          <w:lang w:eastAsia="hi-IN" w:bidi="hi-IN"/>
        </w:rPr>
      </w:pPr>
    </w:p>
    <w:p w:rsidR="008B035D" w:rsidRDefault="008B035D" w:rsidP="008B035D">
      <w:pPr>
        <w:widowControl w:val="0"/>
        <w:suppressAutoHyphens/>
        <w:spacing w:after="0" w:line="240" w:lineRule="auto"/>
        <w:rPr>
          <w:rFonts w:ascii="Verdana" w:eastAsia="SimSun" w:hAnsi="Verdana" w:cs="Mangal"/>
          <w:kern w:val="1"/>
          <w:sz w:val="24"/>
          <w:szCs w:val="24"/>
          <w:lang w:eastAsia="hi-IN" w:bidi="hi-IN"/>
        </w:rPr>
      </w:pPr>
      <w:r w:rsidRPr="008B035D">
        <w:rPr>
          <w:rFonts w:ascii="Verdana" w:eastAsia="SimSun" w:hAnsi="Verdana" w:cs="Mangal"/>
          <w:kern w:val="1"/>
          <w:sz w:val="24"/>
          <w:szCs w:val="24"/>
          <w:lang w:eastAsia="hi-IN" w:bidi="hi-IN"/>
        </w:rPr>
        <w:t>Chaque quad devra porter 2 plaques à numéro, l'une à l'avant du véhicule, l'autre à l'arrière, sur l'arceau arrière, parallèlement à l'axe de la piste. Les N° autocollants seront fournis par l’organis</w:t>
      </w:r>
      <w:r>
        <w:rPr>
          <w:rFonts w:ascii="Verdana" w:eastAsia="SimSun" w:hAnsi="Verdana" w:cs="Mangal"/>
          <w:kern w:val="1"/>
          <w:sz w:val="24"/>
          <w:szCs w:val="24"/>
          <w:lang w:eastAsia="hi-IN" w:bidi="hi-IN"/>
        </w:rPr>
        <w:t>a</w:t>
      </w:r>
      <w:r w:rsidRPr="008B035D">
        <w:rPr>
          <w:rFonts w:ascii="Verdana" w:eastAsia="SimSun" w:hAnsi="Verdana" w:cs="Mangal"/>
          <w:kern w:val="1"/>
          <w:sz w:val="24"/>
          <w:szCs w:val="24"/>
          <w:lang w:eastAsia="hi-IN" w:bidi="hi-IN"/>
        </w:rPr>
        <w:t>teur</w:t>
      </w:r>
      <w:r>
        <w:rPr>
          <w:rFonts w:ascii="Verdana" w:eastAsia="SimSun" w:hAnsi="Verdana" w:cs="Mangal"/>
          <w:kern w:val="1"/>
          <w:sz w:val="24"/>
          <w:szCs w:val="24"/>
          <w:lang w:eastAsia="hi-IN" w:bidi="hi-IN"/>
        </w:rPr>
        <w:t>.</w:t>
      </w:r>
    </w:p>
    <w:p w:rsidR="008B035D" w:rsidRDefault="008B035D" w:rsidP="008B035D">
      <w:pPr>
        <w:widowControl w:val="0"/>
        <w:suppressAutoHyphens/>
        <w:spacing w:after="0" w:line="240" w:lineRule="auto"/>
        <w:rPr>
          <w:rFonts w:ascii="Verdana" w:eastAsia="SimSun" w:hAnsi="Verdana" w:cs="Mangal"/>
          <w:kern w:val="1"/>
          <w:sz w:val="24"/>
          <w:szCs w:val="24"/>
          <w:lang w:eastAsia="hi-IN" w:bidi="hi-IN"/>
        </w:rPr>
      </w:pPr>
    </w:p>
    <w:p w:rsidR="00634A63" w:rsidRPr="00634A63" w:rsidRDefault="00634A63" w:rsidP="00634A63">
      <w:pPr>
        <w:pStyle w:val="Sansinterligne"/>
        <w:rPr>
          <w:rFonts w:ascii="Verdana" w:hAnsi="Verdana"/>
          <w:b/>
          <w:sz w:val="24"/>
          <w:szCs w:val="24"/>
          <w:u w:val="single"/>
        </w:rPr>
      </w:pPr>
      <w:r w:rsidRPr="00634A63">
        <w:rPr>
          <w:rFonts w:ascii="Verdana" w:hAnsi="Verdana"/>
          <w:b/>
          <w:sz w:val="24"/>
          <w:szCs w:val="24"/>
          <w:u w:val="single"/>
        </w:rPr>
        <w:t xml:space="preserve">Art 5 : </w:t>
      </w:r>
    </w:p>
    <w:p w:rsidR="00634A63" w:rsidRPr="00634A63" w:rsidRDefault="00634A63" w:rsidP="00634A63">
      <w:pPr>
        <w:pStyle w:val="Sansinterligne"/>
        <w:rPr>
          <w:rFonts w:ascii="Verdana" w:hAnsi="Verdana"/>
          <w:sz w:val="24"/>
          <w:szCs w:val="24"/>
        </w:rPr>
      </w:pPr>
      <w:r w:rsidRPr="00634A63">
        <w:rPr>
          <w:rFonts w:ascii="Verdana" w:hAnsi="Verdana"/>
          <w:sz w:val="24"/>
          <w:szCs w:val="24"/>
        </w:rPr>
        <w:t>Déroulement de l’épreuve- ils pourront être modifiés en fonction (voir règlement particulier de chaque épreuve)</w:t>
      </w:r>
    </w:p>
    <w:p w:rsidR="00634A63" w:rsidRPr="00634A63" w:rsidRDefault="00634A63" w:rsidP="00634A63">
      <w:pPr>
        <w:pStyle w:val="Sansinterligne"/>
        <w:rPr>
          <w:rFonts w:ascii="Verdana" w:hAnsi="Verdana"/>
          <w:sz w:val="24"/>
          <w:szCs w:val="24"/>
        </w:rPr>
      </w:pPr>
    </w:p>
    <w:p w:rsidR="00634A63" w:rsidRPr="00634A63" w:rsidRDefault="00634A63" w:rsidP="00634A63">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Vendredi: 16h00 à 21h00 : Contrôle technique et administratif</w:t>
      </w:r>
    </w:p>
    <w:p w:rsidR="00634A63" w:rsidRPr="00634A63" w:rsidRDefault="00634A63" w:rsidP="00634A63">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Samedi:</w:t>
      </w:r>
    </w:p>
    <w:p w:rsidR="00634A63" w:rsidRPr="00634A63" w:rsidRDefault="00634A63" w:rsidP="00634A63">
      <w:pPr>
        <w:widowControl w:val="0"/>
        <w:numPr>
          <w:ilvl w:val="0"/>
          <w:numId w:val="1"/>
        </w:numPr>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8h – 11h : contrôles administratifs et techniques</w:t>
      </w:r>
    </w:p>
    <w:p w:rsidR="00634A63" w:rsidRPr="00634A63" w:rsidRDefault="00634A63" w:rsidP="00634A63">
      <w:pPr>
        <w:widowControl w:val="0"/>
        <w:numPr>
          <w:ilvl w:val="0"/>
          <w:numId w:val="1"/>
        </w:numPr>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12h – 13h30h : Prologue</w:t>
      </w:r>
    </w:p>
    <w:p w:rsidR="00634A63" w:rsidRPr="00634A63" w:rsidRDefault="00634A63" w:rsidP="00634A63">
      <w:pPr>
        <w:widowControl w:val="0"/>
        <w:numPr>
          <w:ilvl w:val="0"/>
          <w:numId w:val="2"/>
        </w:numPr>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14h00 – Départ de la Baja.</w:t>
      </w:r>
    </w:p>
    <w:p w:rsidR="00634A63" w:rsidRPr="00634A63" w:rsidRDefault="00634A63" w:rsidP="00634A63">
      <w:pPr>
        <w:widowControl w:val="0"/>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Dimanche:</w:t>
      </w:r>
    </w:p>
    <w:p w:rsidR="00634A63" w:rsidRPr="00634A63" w:rsidRDefault="00634A63" w:rsidP="00634A63">
      <w:pPr>
        <w:widowControl w:val="0"/>
        <w:numPr>
          <w:ilvl w:val="0"/>
          <w:numId w:val="2"/>
        </w:numPr>
        <w:suppressAutoHyphens/>
        <w:spacing w:after="0" w:line="240" w:lineRule="auto"/>
        <w:rPr>
          <w:rFonts w:ascii="Verdana" w:eastAsia="SimSun" w:hAnsi="Verdana" w:cs="Mangal"/>
          <w:kern w:val="1"/>
          <w:sz w:val="24"/>
          <w:szCs w:val="24"/>
          <w:lang w:eastAsia="hi-IN" w:bidi="hi-IN"/>
        </w:rPr>
      </w:pPr>
      <w:r w:rsidRPr="00634A63">
        <w:rPr>
          <w:rFonts w:ascii="Verdana" w:eastAsia="SimSun" w:hAnsi="Verdana" w:cs="Mangal"/>
          <w:kern w:val="1"/>
          <w:sz w:val="24"/>
          <w:szCs w:val="24"/>
          <w:lang w:eastAsia="hi-IN" w:bidi="hi-IN"/>
        </w:rPr>
        <w:t>11h00 – Remise des prix</w:t>
      </w:r>
    </w:p>
    <w:p w:rsidR="00634A63" w:rsidRPr="00634A63" w:rsidRDefault="00634A63" w:rsidP="00634A63">
      <w:pPr>
        <w:widowControl w:val="0"/>
        <w:suppressAutoHyphens/>
        <w:spacing w:after="0" w:line="240" w:lineRule="auto"/>
        <w:ind w:left="360"/>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rPr>
          <w:rFonts w:ascii="Verdana" w:eastAsia="SimSun" w:hAnsi="Verdana" w:cs="Mangal"/>
          <w:b/>
          <w:bCs/>
          <w:kern w:val="1"/>
          <w:sz w:val="24"/>
          <w:szCs w:val="24"/>
          <w:lang w:eastAsia="hi-IN" w:bidi="hi-IN"/>
        </w:rPr>
      </w:pPr>
      <w:r w:rsidRPr="005134E1">
        <w:rPr>
          <w:rFonts w:ascii="Verdana" w:eastAsia="SimSun" w:hAnsi="Verdana" w:cs="Mangal"/>
          <w:b/>
          <w:bCs/>
          <w:kern w:val="1"/>
          <w:sz w:val="24"/>
          <w:szCs w:val="24"/>
          <w:lang w:eastAsia="hi-IN" w:bidi="hi-IN"/>
        </w:rPr>
        <w:t>Prologue</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jc w:val="both"/>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 xml:space="preserve">Un prologue chronométré, sur un parcours de 2 à 3 kms, permettra de déterminer l'ordre de départ. Le prologue pourra être reconnu à pied par les concurrents.   </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D20868" w:rsidRDefault="00D20868" w:rsidP="005134E1">
      <w:pPr>
        <w:widowControl w:val="0"/>
        <w:suppressAutoHyphens/>
        <w:spacing w:after="0" w:line="240" w:lineRule="auto"/>
        <w:rPr>
          <w:rFonts w:ascii="Verdana" w:eastAsia="SimSun" w:hAnsi="Verdana" w:cs="Mangal"/>
          <w:b/>
          <w:bCs/>
          <w:kern w:val="1"/>
          <w:sz w:val="24"/>
          <w:szCs w:val="24"/>
          <w:lang w:eastAsia="hi-IN" w:bidi="hi-IN"/>
        </w:rPr>
      </w:pPr>
    </w:p>
    <w:p w:rsidR="00D20868" w:rsidRDefault="00D20868" w:rsidP="005134E1">
      <w:pPr>
        <w:widowControl w:val="0"/>
        <w:suppressAutoHyphens/>
        <w:spacing w:after="0" w:line="240" w:lineRule="auto"/>
        <w:rPr>
          <w:rFonts w:ascii="Verdana" w:eastAsia="SimSun" w:hAnsi="Verdana" w:cs="Mangal"/>
          <w:b/>
          <w:bCs/>
          <w:kern w:val="1"/>
          <w:sz w:val="24"/>
          <w:szCs w:val="24"/>
          <w:lang w:eastAsia="hi-IN" w:bidi="hi-IN"/>
        </w:rPr>
      </w:pPr>
    </w:p>
    <w:p w:rsidR="00D20868" w:rsidRDefault="00D20868" w:rsidP="005134E1">
      <w:pPr>
        <w:widowControl w:val="0"/>
        <w:suppressAutoHyphens/>
        <w:spacing w:after="0" w:line="240" w:lineRule="auto"/>
        <w:rPr>
          <w:rFonts w:ascii="Verdana" w:eastAsia="SimSun" w:hAnsi="Verdana" w:cs="Mangal"/>
          <w:b/>
          <w:bCs/>
          <w:kern w:val="1"/>
          <w:sz w:val="24"/>
          <w:szCs w:val="24"/>
          <w:lang w:eastAsia="hi-IN" w:bidi="hi-IN"/>
        </w:rPr>
      </w:pPr>
    </w:p>
    <w:p w:rsidR="00D20868" w:rsidRDefault="00D20868" w:rsidP="005134E1">
      <w:pPr>
        <w:widowControl w:val="0"/>
        <w:suppressAutoHyphens/>
        <w:spacing w:after="0" w:line="240" w:lineRule="auto"/>
        <w:rPr>
          <w:rFonts w:ascii="Verdana" w:eastAsia="SimSun" w:hAnsi="Verdana" w:cs="Mangal"/>
          <w:b/>
          <w:bCs/>
          <w:kern w:val="1"/>
          <w:sz w:val="24"/>
          <w:szCs w:val="24"/>
          <w:lang w:eastAsia="hi-IN" w:bidi="hi-IN"/>
        </w:rPr>
      </w:pPr>
    </w:p>
    <w:p w:rsidR="00D20868" w:rsidRDefault="00D20868" w:rsidP="005134E1">
      <w:pPr>
        <w:widowControl w:val="0"/>
        <w:suppressAutoHyphens/>
        <w:spacing w:after="0" w:line="240" w:lineRule="auto"/>
        <w:rPr>
          <w:rFonts w:ascii="Verdana" w:eastAsia="SimSun" w:hAnsi="Verdana" w:cs="Mangal"/>
          <w:b/>
          <w:bCs/>
          <w:kern w:val="1"/>
          <w:sz w:val="24"/>
          <w:szCs w:val="24"/>
          <w:lang w:eastAsia="hi-IN" w:bidi="hi-IN"/>
        </w:rPr>
      </w:pPr>
    </w:p>
    <w:p w:rsidR="005134E1" w:rsidRPr="005134E1" w:rsidRDefault="005134E1" w:rsidP="005134E1">
      <w:pPr>
        <w:widowControl w:val="0"/>
        <w:suppressAutoHyphens/>
        <w:spacing w:after="0" w:line="240" w:lineRule="auto"/>
        <w:rPr>
          <w:rFonts w:ascii="Verdana" w:eastAsia="SimSun" w:hAnsi="Verdana" w:cs="Mangal"/>
          <w:b/>
          <w:bCs/>
          <w:kern w:val="1"/>
          <w:sz w:val="24"/>
          <w:szCs w:val="24"/>
          <w:lang w:eastAsia="hi-IN" w:bidi="hi-IN"/>
        </w:rPr>
      </w:pPr>
      <w:r w:rsidRPr="005134E1">
        <w:rPr>
          <w:rFonts w:ascii="Verdana" w:eastAsia="SimSun" w:hAnsi="Verdana" w:cs="Mangal"/>
          <w:b/>
          <w:bCs/>
          <w:kern w:val="1"/>
          <w:sz w:val="24"/>
          <w:szCs w:val="24"/>
          <w:lang w:eastAsia="hi-IN" w:bidi="hi-IN"/>
        </w:rPr>
        <w:t>Départ</w:t>
      </w: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 xml:space="preserve">Dès la sortie du Prologue les concurrents seront placés sur la ligne </w:t>
      </w:r>
      <w:r>
        <w:rPr>
          <w:rFonts w:ascii="Verdana" w:eastAsia="SimSun" w:hAnsi="Verdana" w:cs="Mangal"/>
          <w:kern w:val="1"/>
          <w:sz w:val="24"/>
          <w:szCs w:val="24"/>
          <w:lang w:eastAsia="hi-IN" w:bidi="hi-IN"/>
        </w:rPr>
        <w:t>d’accès au départ dans l’ordre d</w:t>
      </w:r>
      <w:r w:rsidRPr="005134E1">
        <w:rPr>
          <w:rFonts w:ascii="Verdana" w:eastAsia="SimSun" w:hAnsi="Verdana" w:cs="Mangal"/>
          <w:kern w:val="1"/>
          <w:sz w:val="24"/>
          <w:szCs w:val="24"/>
          <w:lang w:eastAsia="hi-IN" w:bidi="hi-IN"/>
        </w:rPr>
        <w:t xml:space="preserve">es temps réalisés. Seul le pilote prenant le départ sera autorisé à y pénétrer. Les départs seront donnés </w:t>
      </w:r>
      <w:r>
        <w:rPr>
          <w:rFonts w:ascii="Verdana" w:eastAsia="SimSun" w:hAnsi="Verdana" w:cs="Mangal"/>
          <w:kern w:val="1"/>
          <w:sz w:val="24"/>
          <w:szCs w:val="24"/>
          <w:lang w:eastAsia="hi-IN" w:bidi="hi-IN"/>
        </w:rPr>
        <w:t>1 par 1, toutes les 5 secondes, à partir de 14h00</w:t>
      </w:r>
      <w:r w:rsidRPr="005134E1">
        <w:rPr>
          <w:rFonts w:ascii="Verdana" w:eastAsia="SimSun" w:hAnsi="Verdana" w:cs="Mangal"/>
          <w:kern w:val="1"/>
          <w:sz w:val="24"/>
          <w:szCs w:val="24"/>
          <w:lang w:eastAsia="hi-IN" w:bidi="hi-IN"/>
        </w:rPr>
        <w:t>.</w:t>
      </w: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A aucun moment le Quad ne pourra repasser par les stands avant le départ.</w:t>
      </w: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Aucune intervention mécanique ne sera autorisée sur la ligne de départ.</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Seul un changement de roue pourra être effectué en cas de crevaison et l’intervention se fera sous le contrôle d’un commissaire.</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jc w:val="both"/>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 xml:space="preserve">Aucune reconnaissance du parcours n'est autorisée. Chaque pilote découvrira la boucle en prenant son relais. </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rPr>
          <w:rFonts w:ascii="Verdana" w:eastAsia="SimSun" w:hAnsi="Verdana" w:cs="Mangal"/>
          <w:b/>
          <w:bCs/>
          <w:kern w:val="1"/>
          <w:sz w:val="24"/>
          <w:szCs w:val="24"/>
          <w:lang w:eastAsia="hi-IN" w:bidi="hi-IN"/>
        </w:rPr>
      </w:pPr>
    </w:p>
    <w:p w:rsidR="005134E1" w:rsidRPr="005134E1" w:rsidRDefault="005134E1" w:rsidP="005134E1">
      <w:pPr>
        <w:widowControl w:val="0"/>
        <w:suppressAutoHyphens/>
        <w:spacing w:after="0" w:line="240" w:lineRule="auto"/>
        <w:rPr>
          <w:rFonts w:ascii="Verdana" w:eastAsia="SimSun" w:hAnsi="Verdana" w:cs="Mangal"/>
          <w:b/>
          <w:bCs/>
          <w:kern w:val="1"/>
          <w:sz w:val="24"/>
          <w:szCs w:val="24"/>
          <w:lang w:eastAsia="hi-IN" w:bidi="hi-IN"/>
        </w:rPr>
      </w:pPr>
      <w:r w:rsidRPr="005134E1">
        <w:rPr>
          <w:rFonts w:ascii="Verdana" w:eastAsia="SimSun" w:hAnsi="Verdana" w:cs="Mangal"/>
          <w:b/>
          <w:bCs/>
          <w:kern w:val="1"/>
          <w:sz w:val="24"/>
          <w:szCs w:val="24"/>
          <w:lang w:eastAsia="hi-IN" w:bidi="hi-IN"/>
        </w:rPr>
        <w:t>Arrivée</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jc w:val="both"/>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L'arrivée se fera sur le 1er c</w:t>
      </w:r>
      <w:r>
        <w:rPr>
          <w:rFonts w:ascii="Verdana" w:eastAsia="SimSun" w:hAnsi="Verdana" w:cs="Mangal"/>
          <w:kern w:val="1"/>
          <w:sz w:val="24"/>
          <w:szCs w:val="24"/>
          <w:lang w:eastAsia="hi-IN" w:bidi="hi-IN"/>
        </w:rPr>
        <w:t xml:space="preserve">oncurrent ayant parcouru 460 km </w:t>
      </w:r>
      <w:r w:rsidRPr="005134E1">
        <w:rPr>
          <w:rFonts w:ascii="Verdana" w:eastAsia="SimSun" w:hAnsi="Verdana" w:cs="Mangal"/>
          <w:kern w:val="1"/>
          <w:sz w:val="24"/>
          <w:szCs w:val="24"/>
          <w:lang w:eastAsia="hi-IN" w:bidi="hi-IN"/>
        </w:rPr>
        <w:t>ou lorsque le temps de 9h30 sera écoulé. La sortie des stands sera fermée dès le passage à damier du premier concurrent.</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Pr="005134E1" w:rsidRDefault="005134E1" w:rsidP="005134E1">
      <w:pPr>
        <w:widowControl w:val="0"/>
        <w:suppressAutoHyphens/>
        <w:spacing w:after="0" w:line="240" w:lineRule="auto"/>
        <w:jc w:val="both"/>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 xml:space="preserve">Le classement se fera, à nombre de tour égal, au meilleur chrono total. </w:t>
      </w:r>
    </w:p>
    <w:p w:rsidR="005134E1" w:rsidRPr="005134E1" w:rsidRDefault="005134E1" w:rsidP="005134E1">
      <w:pPr>
        <w:widowControl w:val="0"/>
        <w:suppressAutoHyphens/>
        <w:spacing w:after="0" w:line="240" w:lineRule="auto"/>
        <w:rPr>
          <w:rFonts w:ascii="Verdana" w:eastAsia="SimSun" w:hAnsi="Verdana" w:cs="Mangal"/>
          <w:kern w:val="1"/>
          <w:sz w:val="24"/>
          <w:szCs w:val="24"/>
          <w:lang w:eastAsia="hi-IN" w:bidi="hi-IN"/>
        </w:rPr>
      </w:pPr>
    </w:p>
    <w:p w:rsidR="005134E1" w:rsidRDefault="005134E1" w:rsidP="005134E1">
      <w:pPr>
        <w:widowControl w:val="0"/>
        <w:suppressAutoHyphens/>
        <w:spacing w:after="0" w:line="240" w:lineRule="auto"/>
        <w:rPr>
          <w:rFonts w:ascii="Verdana" w:eastAsia="SimSun" w:hAnsi="Verdana" w:cs="Mangal"/>
          <w:kern w:val="1"/>
          <w:sz w:val="24"/>
          <w:szCs w:val="24"/>
          <w:lang w:eastAsia="hi-IN" w:bidi="hi-IN"/>
        </w:rPr>
      </w:pPr>
      <w:r w:rsidRPr="005134E1">
        <w:rPr>
          <w:rFonts w:ascii="Verdana" w:eastAsia="SimSun" w:hAnsi="Verdana" w:cs="Mangal"/>
          <w:kern w:val="1"/>
          <w:sz w:val="24"/>
          <w:szCs w:val="24"/>
          <w:lang w:eastAsia="hi-IN" w:bidi="hi-IN"/>
        </w:rPr>
        <w:t>Pour être classés, les concurrents devront franchir la lign</w:t>
      </w:r>
      <w:r w:rsidR="00D540A7">
        <w:rPr>
          <w:rFonts w:ascii="Verdana" w:eastAsia="SimSun" w:hAnsi="Verdana" w:cs="Mangal"/>
          <w:kern w:val="1"/>
          <w:sz w:val="24"/>
          <w:szCs w:val="24"/>
          <w:lang w:eastAsia="hi-IN" w:bidi="hi-IN"/>
        </w:rPr>
        <w:t xml:space="preserve">e d'arrivée au maximum 1 heure </w:t>
      </w:r>
      <w:r w:rsidRPr="005134E1">
        <w:rPr>
          <w:rFonts w:ascii="Verdana" w:eastAsia="SimSun" w:hAnsi="Verdana" w:cs="Mangal"/>
          <w:kern w:val="1"/>
          <w:sz w:val="24"/>
          <w:szCs w:val="24"/>
          <w:lang w:eastAsia="hi-IN" w:bidi="hi-IN"/>
        </w:rPr>
        <w:t>après l’arrivée du premier sans quoi son dernier tour sera décompté.</w:t>
      </w:r>
    </w:p>
    <w:p w:rsidR="00CF7987" w:rsidRPr="00CF7987" w:rsidRDefault="00CF7987" w:rsidP="005134E1">
      <w:pPr>
        <w:widowControl w:val="0"/>
        <w:suppressAutoHyphens/>
        <w:spacing w:after="0" w:line="240" w:lineRule="auto"/>
        <w:rPr>
          <w:rFonts w:ascii="Verdana" w:eastAsia="SimSun" w:hAnsi="Verdana" w:cs="Mangal"/>
          <w:b/>
          <w:kern w:val="1"/>
          <w:sz w:val="24"/>
          <w:szCs w:val="24"/>
          <w:u w:val="single"/>
          <w:lang w:eastAsia="hi-IN" w:bidi="hi-IN"/>
        </w:rPr>
      </w:pPr>
    </w:p>
    <w:p w:rsidR="00CF7987" w:rsidRPr="00CF7987" w:rsidRDefault="00CF7987" w:rsidP="00CF7987">
      <w:pPr>
        <w:pStyle w:val="Sansinterligne"/>
        <w:rPr>
          <w:rFonts w:ascii="Verdana" w:hAnsi="Verdana"/>
          <w:b/>
          <w:sz w:val="24"/>
          <w:szCs w:val="24"/>
          <w:u w:val="single"/>
          <w:lang w:eastAsia="hi-IN" w:bidi="hi-IN"/>
        </w:rPr>
      </w:pPr>
      <w:r w:rsidRPr="00CF7987">
        <w:rPr>
          <w:rFonts w:ascii="Verdana" w:hAnsi="Verdana"/>
          <w:b/>
          <w:sz w:val="24"/>
          <w:szCs w:val="24"/>
          <w:u w:val="single"/>
          <w:lang w:eastAsia="hi-IN" w:bidi="hi-IN"/>
        </w:rPr>
        <w:t>Art 6</w:t>
      </w:r>
    </w:p>
    <w:p w:rsidR="00CF7987" w:rsidRPr="00CF7987" w:rsidRDefault="00CF7987" w:rsidP="00CF7987">
      <w:pPr>
        <w:widowControl w:val="0"/>
        <w:suppressAutoHyphens/>
        <w:spacing w:after="0" w:line="240" w:lineRule="auto"/>
        <w:rPr>
          <w:rFonts w:ascii="Verdana" w:eastAsia="SimSun" w:hAnsi="Verdana" w:cs="Mangal"/>
          <w:bCs/>
          <w:kern w:val="1"/>
          <w:sz w:val="24"/>
          <w:szCs w:val="24"/>
          <w:lang w:eastAsia="hi-IN" w:bidi="hi-IN"/>
        </w:rPr>
      </w:pPr>
      <w:r w:rsidRPr="00CF7987">
        <w:rPr>
          <w:rFonts w:ascii="Verdana" w:eastAsia="SimSun" w:hAnsi="Verdana" w:cs="Mangal"/>
          <w:bCs/>
          <w:kern w:val="1"/>
          <w:sz w:val="24"/>
          <w:szCs w:val="24"/>
          <w:lang w:eastAsia="hi-IN" w:bidi="hi-IN"/>
        </w:rPr>
        <w:t>STAND ET ASSISTANCE</w:t>
      </w: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 xml:space="preserve">Un parc d'assistance </w:t>
      </w:r>
      <w:r>
        <w:rPr>
          <w:rFonts w:ascii="Verdana" w:eastAsia="SimSun" w:hAnsi="Verdana" w:cs="Mangal"/>
          <w:kern w:val="1"/>
          <w:sz w:val="24"/>
          <w:szCs w:val="24"/>
          <w:lang w:eastAsia="hi-IN" w:bidi="hi-IN"/>
        </w:rPr>
        <w:t xml:space="preserve">(stands) sera installé le long </w:t>
      </w:r>
      <w:r w:rsidRPr="00CF7987">
        <w:rPr>
          <w:rFonts w:ascii="Verdana" w:eastAsia="SimSun" w:hAnsi="Verdana" w:cs="Mangal"/>
          <w:kern w:val="1"/>
          <w:sz w:val="24"/>
          <w:szCs w:val="24"/>
          <w:lang w:eastAsia="hi-IN" w:bidi="hi-IN"/>
        </w:rPr>
        <w:t xml:space="preserve"> du circuit et sera le seul lieu de ravitaillement et d'assistance autorisé. Toutes les pièces pourront être changées, sauf celles marquées lors du contrôle technique. </w:t>
      </w:r>
    </w:p>
    <w:p w:rsid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Les stands de 4x4 mètres seront réservées uniquement à l’assistance.</w:t>
      </w:r>
    </w:p>
    <w:p w:rsid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p>
    <w:p w:rsid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 xml:space="preserve">Un parc camping sera aménagé en arrière de cette zone </w:t>
      </w:r>
      <w:r w:rsidR="00A61B84">
        <w:rPr>
          <w:rFonts w:ascii="Verdana" w:eastAsia="SimSun" w:hAnsi="Verdana" w:cs="Mangal"/>
          <w:kern w:val="1"/>
          <w:sz w:val="24"/>
          <w:szCs w:val="24"/>
          <w:lang w:eastAsia="hi-IN" w:bidi="hi-IN"/>
        </w:rPr>
        <w:t>assistance</w:t>
      </w:r>
      <w:r>
        <w:rPr>
          <w:rFonts w:ascii="Verdana" w:eastAsia="SimSun" w:hAnsi="Verdana" w:cs="Mangal"/>
          <w:kern w:val="1"/>
          <w:sz w:val="24"/>
          <w:szCs w:val="24"/>
          <w:lang w:eastAsia="hi-IN" w:bidi="hi-IN"/>
        </w:rPr>
        <w:t>.</w:t>
      </w:r>
    </w:p>
    <w:p w:rsidR="00CF7987" w:rsidRP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Une panne sur le circuit pourra être réparée par le pilote aidé ou non par le pilote d'une autre équipe (remorquage interdit, cas de mise hors course).</w:t>
      </w: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 xml:space="preserve">Pour les équipages de 2 pilotes, les relais se feront uniquement dans ce parc. </w:t>
      </w: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Le nombre des véhicules et assistants sera limités dans le parc.</w:t>
      </w: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 xml:space="preserve">Il est formellement interdit de fumer, allumer des barbecues ou faire de la soudure dans les stands. Aucun mégot ne devra être jeté </w:t>
      </w:r>
      <w:proofErr w:type="spellStart"/>
      <w:r w:rsidRPr="00CF7987">
        <w:rPr>
          <w:rFonts w:ascii="Verdana" w:eastAsia="SimSun" w:hAnsi="Verdana" w:cs="Mangal"/>
          <w:kern w:val="1"/>
          <w:sz w:val="24"/>
          <w:szCs w:val="24"/>
          <w:lang w:eastAsia="hi-IN" w:bidi="hi-IN"/>
        </w:rPr>
        <w:t>àu</w:t>
      </w:r>
      <w:proofErr w:type="spellEnd"/>
      <w:r w:rsidRPr="00CF7987">
        <w:rPr>
          <w:rFonts w:ascii="Verdana" w:eastAsia="SimSun" w:hAnsi="Verdana" w:cs="Mangal"/>
          <w:kern w:val="1"/>
          <w:sz w:val="24"/>
          <w:szCs w:val="24"/>
          <w:lang w:eastAsia="hi-IN" w:bidi="hi-IN"/>
        </w:rPr>
        <w:t xml:space="preserve"> sol. (</w:t>
      </w:r>
      <w:proofErr w:type="gramStart"/>
      <w:r w:rsidRPr="00CF7987">
        <w:rPr>
          <w:rFonts w:ascii="Verdana" w:eastAsia="SimSun" w:hAnsi="Verdana" w:cs="Mangal"/>
          <w:kern w:val="1"/>
          <w:sz w:val="24"/>
          <w:szCs w:val="24"/>
          <w:lang w:eastAsia="hi-IN" w:bidi="hi-IN"/>
        </w:rPr>
        <w:t>voir</w:t>
      </w:r>
      <w:proofErr w:type="gramEnd"/>
      <w:r w:rsidRPr="00CF7987">
        <w:rPr>
          <w:rFonts w:ascii="Verdana" w:eastAsia="SimSun" w:hAnsi="Verdana" w:cs="Mangal"/>
          <w:kern w:val="1"/>
          <w:sz w:val="24"/>
          <w:szCs w:val="24"/>
          <w:lang w:eastAsia="hi-IN" w:bidi="hi-IN"/>
        </w:rPr>
        <w:t xml:space="preserve"> Art sanctions)</w:t>
      </w:r>
    </w:p>
    <w:p w:rsidR="006A7FFD" w:rsidRDefault="006A7FFD" w:rsidP="00CF7987">
      <w:pPr>
        <w:widowControl w:val="0"/>
        <w:suppressAutoHyphens/>
        <w:spacing w:after="0" w:line="240" w:lineRule="auto"/>
        <w:jc w:val="both"/>
        <w:rPr>
          <w:rFonts w:ascii="Verdana" w:eastAsia="SimSun" w:hAnsi="Verdana" w:cs="Mangal"/>
          <w:kern w:val="1"/>
          <w:sz w:val="24"/>
          <w:szCs w:val="24"/>
          <w:lang w:eastAsia="hi-IN" w:bidi="hi-IN"/>
        </w:rPr>
      </w:pPr>
    </w:p>
    <w:p w:rsidR="006A7FFD" w:rsidRDefault="006A7FFD" w:rsidP="00CF7987">
      <w:pPr>
        <w:widowControl w:val="0"/>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Il est autorisé de souder un arrière du stand.</w:t>
      </w:r>
    </w:p>
    <w:p w:rsidR="006A7FFD" w:rsidRPr="00CF7987" w:rsidRDefault="006A7FFD" w:rsidP="00CF7987">
      <w:pPr>
        <w:widowControl w:val="0"/>
        <w:suppressAutoHyphens/>
        <w:spacing w:after="0" w:line="240" w:lineRule="auto"/>
        <w:jc w:val="both"/>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 xml:space="preserve">Chaque stand devra être muni d'un extincteur de 6 </w:t>
      </w:r>
      <w:proofErr w:type="spellStart"/>
      <w:r w:rsidRPr="00CF7987">
        <w:rPr>
          <w:rFonts w:ascii="Verdana" w:eastAsia="SimSun" w:hAnsi="Verdana" w:cs="Mangal"/>
          <w:kern w:val="1"/>
          <w:sz w:val="24"/>
          <w:szCs w:val="24"/>
          <w:lang w:eastAsia="hi-IN" w:bidi="hi-IN"/>
        </w:rPr>
        <w:t>kgs</w:t>
      </w:r>
      <w:proofErr w:type="spellEnd"/>
      <w:r w:rsidRPr="00CF7987">
        <w:rPr>
          <w:rFonts w:ascii="Verdana" w:eastAsia="SimSun" w:hAnsi="Verdana" w:cs="Mangal"/>
          <w:kern w:val="1"/>
          <w:sz w:val="24"/>
          <w:szCs w:val="24"/>
          <w:lang w:eastAsia="hi-IN" w:bidi="hi-IN"/>
        </w:rPr>
        <w:t>, en état de fonctionnement. L'extincteur devra être placé d'une manière judicieuse et facilement vérifiable par les commissaires. En dehors des concurrents, il est strictement interdit de pénétrer et circuler dans la zone des stands avec un engin à moteur quel qu'il soit.</w:t>
      </w:r>
    </w:p>
    <w:p w:rsidR="00CF7987" w:rsidRPr="00CF7987" w:rsidRDefault="00CF7987" w:rsidP="00CF7987">
      <w:pPr>
        <w:widowControl w:val="0"/>
        <w:suppressAutoHyphens/>
        <w:spacing w:after="0" w:line="240" w:lineRule="auto"/>
        <w:jc w:val="both"/>
        <w:rPr>
          <w:rFonts w:ascii="Verdana" w:eastAsia="SimSun" w:hAnsi="Verdana" w:cs="Mangal"/>
          <w:kern w:val="1"/>
          <w:sz w:val="24"/>
          <w:szCs w:val="24"/>
          <w:lang w:eastAsia="hi-IN" w:bidi="hi-IN"/>
        </w:rPr>
      </w:pP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r w:rsidRPr="00CF7987">
        <w:rPr>
          <w:rFonts w:ascii="Verdana" w:eastAsia="SimSun" w:hAnsi="Verdana" w:cs="Mangal"/>
          <w:kern w:val="1"/>
          <w:sz w:val="24"/>
          <w:szCs w:val="24"/>
          <w:lang w:eastAsia="hi-IN" w:bidi="hi-IN"/>
        </w:rPr>
        <w:t>La circulation des concurrents dans les st</w:t>
      </w:r>
      <w:r w:rsidR="00A61B84">
        <w:rPr>
          <w:rFonts w:ascii="Verdana" w:eastAsia="SimSun" w:hAnsi="Verdana" w:cs="Mangal"/>
          <w:kern w:val="1"/>
          <w:sz w:val="24"/>
          <w:szCs w:val="24"/>
          <w:lang w:eastAsia="hi-IN" w:bidi="hi-IN"/>
        </w:rPr>
        <w:t xml:space="preserve">ands se fera à vitesse réduite </w:t>
      </w:r>
      <w:r w:rsidR="00D20868">
        <w:rPr>
          <w:rFonts w:ascii="Verdana" w:eastAsia="SimSun" w:hAnsi="Verdana" w:cs="Mangal"/>
          <w:kern w:val="1"/>
          <w:sz w:val="24"/>
          <w:szCs w:val="24"/>
          <w:lang w:eastAsia="hi-IN" w:bidi="hi-IN"/>
        </w:rPr>
        <w:t>10KM/</w:t>
      </w:r>
      <w:r w:rsidR="00A61B84">
        <w:rPr>
          <w:rFonts w:ascii="Verdana" w:eastAsia="SimSun" w:hAnsi="Verdana" w:cs="Mangal"/>
          <w:kern w:val="1"/>
          <w:sz w:val="24"/>
          <w:szCs w:val="24"/>
          <w:lang w:eastAsia="hi-IN" w:bidi="hi-IN"/>
        </w:rPr>
        <w:t>H maxi.</w:t>
      </w:r>
    </w:p>
    <w:p w:rsidR="00CF7987" w:rsidRPr="00CF7987" w:rsidRDefault="00CF7987" w:rsidP="00CF7987">
      <w:pPr>
        <w:widowControl w:val="0"/>
        <w:suppressAutoHyphens/>
        <w:spacing w:after="0" w:line="240" w:lineRule="auto"/>
        <w:rPr>
          <w:rFonts w:ascii="Verdana" w:eastAsia="SimSun" w:hAnsi="Verdana" w:cs="Mangal"/>
          <w:kern w:val="1"/>
          <w:sz w:val="24"/>
          <w:szCs w:val="24"/>
          <w:lang w:eastAsia="hi-IN" w:bidi="hi-IN"/>
        </w:rPr>
      </w:pPr>
    </w:p>
    <w:p w:rsidR="00D20868" w:rsidRDefault="00D20868" w:rsidP="00A61B84">
      <w:pPr>
        <w:widowControl w:val="0"/>
        <w:suppressAutoHyphens/>
        <w:spacing w:after="0" w:line="240" w:lineRule="auto"/>
        <w:rPr>
          <w:rFonts w:ascii="Verdana" w:eastAsia="SimSun" w:hAnsi="Verdana" w:cs="Mangal"/>
          <w:b/>
          <w:bCs/>
          <w:kern w:val="1"/>
          <w:sz w:val="24"/>
          <w:szCs w:val="24"/>
          <w:lang w:eastAsia="hi-IN" w:bidi="hi-IN"/>
        </w:rPr>
      </w:pPr>
    </w:p>
    <w:p w:rsidR="00D20868" w:rsidRDefault="00D20868" w:rsidP="00A61B84">
      <w:pPr>
        <w:widowControl w:val="0"/>
        <w:suppressAutoHyphens/>
        <w:spacing w:after="0" w:line="240" w:lineRule="auto"/>
        <w:rPr>
          <w:rFonts w:ascii="Verdana" w:eastAsia="SimSun" w:hAnsi="Verdana" w:cs="Mangal"/>
          <w:b/>
          <w:bCs/>
          <w:kern w:val="1"/>
          <w:sz w:val="24"/>
          <w:szCs w:val="24"/>
          <w:lang w:eastAsia="hi-IN" w:bidi="hi-IN"/>
        </w:rPr>
      </w:pPr>
    </w:p>
    <w:p w:rsidR="00A61B84" w:rsidRDefault="00A61B84" w:rsidP="00A61B84">
      <w:pPr>
        <w:widowControl w:val="0"/>
        <w:suppressAutoHyphens/>
        <w:spacing w:after="0" w:line="240" w:lineRule="auto"/>
        <w:rPr>
          <w:rFonts w:ascii="Verdana" w:eastAsia="SimSun" w:hAnsi="Verdana" w:cs="Mangal"/>
          <w:b/>
          <w:bCs/>
          <w:kern w:val="1"/>
          <w:sz w:val="24"/>
          <w:szCs w:val="24"/>
          <w:lang w:eastAsia="hi-IN" w:bidi="hi-IN"/>
        </w:rPr>
      </w:pPr>
      <w:r>
        <w:rPr>
          <w:rFonts w:ascii="Verdana" w:eastAsia="SimSun" w:hAnsi="Verdana" w:cs="Mangal"/>
          <w:b/>
          <w:bCs/>
          <w:kern w:val="1"/>
          <w:sz w:val="24"/>
          <w:szCs w:val="24"/>
          <w:lang w:eastAsia="hi-IN" w:bidi="hi-IN"/>
        </w:rPr>
        <w:t xml:space="preserve">ART. 7 </w:t>
      </w:r>
      <w:r w:rsidRPr="00A61B84">
        <w:rPr>
          <w:rFonts w:ascii="Verdana" w:eastAsia="SimSun" w:hAnsi="Verdana" w:cs="Mangal"/>
          <w:b/>
          <w:bCs/>
          <w:kern w:val="1"/>
          <w:sz w:val="24"/>
          <w:szCs w:val="24"/>
          <w:lang w:eastAsia="hi-IN" w:bidi="hi-IN"/>
        </w:rPr>
        <w:t xml:space="preserve"> </w:t>
      </w:r>
    </w:p>
    <w:p w:rsidR="00A61B84" w:rsidRPr="00A61B84" w:rsidRDefault="00A61B84" w:rsidP="00A61B84">
      <w:pPr>
        <w:widowControl w:val="0"/>
        <w:suppressAutoHyphens/>
        <w:spacing w:after="0" w:line="240" w:lineRule="auto"/>
        <w:rPr>
          <w:rFonts w:ascii="Verdana" w:eastAsia="SimSun" w:hAnsi="Verdana" w:cs="Mangal"/>
          <w:bCs/>
          <w:kern w:val="1"/>
          <w:sz w:val="24"/>
          <w:szCs w:val="24"/>
          <w:lang w:eastAsia="hi-IN" w:bidi="hi-IN"/>
        </w:rPr>
      </w:pPr>
      <w:r w:rsidRPr="00A61B84">
        <w:rPr>
          <w:rFonts w:ascii="Verdana" w:eastAsia="SimSun" w:hAnsi="Verdana" w:cs="Mangal"/>
          <w:bCs/>
          <w:kern w:val="1"/>
          <w:sz w:val="24"/>
          <w:szCs w:val="24"/>
          <w:lang w:eastAsia="hi-IN" w:bidi="hi-IN"/>
        </w:rPr>
        <w:t>SANCTIONS</w:t>
      </w:r>
    </w:p>
    <w:p w:rsidR="00A61B84" w:rsidRPr="00A61B84" w:rsidRDefault="00A61B84" w:rsidP="00A61B84">
      <w:pPr>
        <w:widowControl w:val="0"/>
        <w:suppressAutoHyphens/>
        <w:spacing w:after="0" w:line="240" w:lineRule="auto"/>
        <w:rPr>
          <w:rFonts w:ascii="Verdana" w:eastAsia="SimSun" w:hAnsi="Verdana" w:cs="Mangal"/>
          <w:kern w:val="1"/>
          <w:sz w:val="24"/>
          <w:szCs w:val="24"/>
          <w:lang w:eastAsia="hi-IN" w:bidi="hi-IN"/>
        </w:rPr>
      </w:pP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Machine non conforme au contrôle technique</w:t>
      </w:r>
      <w:r w:rsidRPr="00A61B84">
        <w:rPr>
          <w:rFonts w:ascii="Verdana" w:eastAsia="SimSun" w:hAnsi="Verdana" w:cs="Mangal"/>
          <w:kern w:val="1"/>
          <w:sz w:val="24"/>
          <w:szCs w:val="24"/>
          <w:lang w:eastAsia="hi-IN" w:bidi="hi-IN"/>
        </w:rPr>
        <w:tab/>
        <w:t>départ refusé</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Casque ou équipement non conforme</w:t>
      </w:r>
      <w:r w:rsidRPr="00A61B84">
        <w:rPr>
          <w:rFonts w:ascii="Verdana" w:eastAsia="SimSun" w:hAnsi="Verdana" w:cs="Mangal"/>
          <w:kern w:val="1"/>
          <w:sz w:val="24"/>
          <w:szCs w:val="24"/>
          <w:lang w:eastAsia="hi-IN" w:bidi="hi-IN"/>
        </w:rPr>
        <w:tab/>
        <w:t>départ refusé</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 xml:space="preserve">Contrôle de bruit en fin d'épreuve (tolérance 2 </w:t>
      </w:r>
      <w:proofErr w:type="spellStart"/>
      <w:r w:rsidRPr="00A61B84">
        <w:rPr>
          <w:rFonts w:ascii="Verdana" w:eastAsia="SimSun" w:hAnsi="Verdana" w:cs="Mangal"/>
          <w:kern w:val="1"/>
          <w:sz w:val="24"/>
          <w:szCs w:val="24"/>
          <w:lang w:eastAsia="hi-IN" w:bidi="hi-IN"/>
        </w:rPr>
        <w:t>db</w:t>
      </w:r>
      <w:proofErr w:type="spellEnd"/>
      <w:r w:rsidRPr="00A61B84">
        <w:rPr>
          <w:rFonts w:ascii="Verdana" w:eastAsia="SimSun" w:hAnsi="Verdana" w:cs="Mangal"/>
          <w:kern w:val="1"/>
          <w:sz w:val="24"/>
          <w:szCs w:val="24"/>
          <w:lang w:eastAsia="hi-IN" w:bidi="hi-IN"/>
        </w:rPr>
        <w:t>)</w:t>
      </w:r>
      <w:r w:rsidRPr="00A61B84">
        <w:rPr>
          <w:rFonts w:ascii="Verdana" w:eastAsia="SimSun" w:hAnsi="Verdana" w:cs="Mangal"/>
          <w:kern w:val="1"/>
          <w:sz w:val="24"/>
          <w:szCs w:val="24"/>
          <w:lang w:eastAsia="hi-IN" w:bidi="hi-IN"/>
        </w:rPr>
        <w:tab/>
        <w:t>10 minutes</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 xml:space="preserve">Usage d'une machine non vérifiée </w:t>
      </w:r>
      <w:proofErr w:type="gramStart"/>
      <w:r w:rsidRPr="00A61B84">
        <w:rPr>
          <w:rFonts w:ascii="Verdana" w:eastAsia="SimSun" w:hAnsi="Verdana" w:cs="Mangal"/>
          <w:kern w:val="1"/>
          <w:sz w:val="24"/>
          <w:szCs w:val="24"/>
          <w:lang w:eastAsia="hi-IN" w:bidi="hi-IN"/>
        </w:rPr>
        <w:t>au</w:t>
      </w:r>
      <w:proofErr w:type="gramEnd"/>
      <w:r w:rsidRPr="00A61B84">
        <w:rPr>
          <w:rFonts w:ascii="Verdana" w:eastAsia="SimSun" w:hAnsi="Verdana" w:cs="Mangal"/>
          <w:kern w:val="1"/>
          <w:sz w:val="24"/>
          <w:szCs w:val="24"/>
          <w:lang w:eastAsia="hi-IN" w:bidi="hi-IN"/>
        </w:rPr>
        <w:t xml:space="preserve"> technique</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Fumer dans les stands</w:t>
      </w:r>
      <w:r w:rsidR="00B228D2">
        <w:rPr>
          <w:rFonts w:ascii="Verdana" w:eastAsia="SimSun" w:hAnsi="Verdana" w:cs="Mangal"/>
          <w:kern w:val="1"/>
          <w:sz w:val="24"/>
          <w:szCs w:val="24"/>
          <w:lang w:eastAsia="hi-IN" w:bidi="hi-IN"/>
        </w:rPr>
        <w:t xml:space="preserve"> ou mégot écrasé au sol</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Véhicules non autorisés dans les stands</w:t>
      </w:r>
      <w:r w:rsidRPr="00A61B84">
        <w:rPr>
          <w:rFonts w:ascii="Verdana" w:eastAsia="SimSun" w:hAnsi="Verdana" w:cs="Mangal"/>
          <w:kern w:val="1"/>
          <w:sz w:val="24"/>
          <w:szCs w:val="24"/>
          <w:lang w:eastAsia="hi-IN" w:bidi="hi-IN"/>
        </w:rPr>
        <w:tab/>
        <w:t>30 minutes</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Non utilisation du tapis environnemental</w:t>
      </w:r>
      <w:r w:rsidRPr="00A61B84">
        <w:rPr>
          <w:rFonts w:ascii="Verdana" w:eastAsia="SimSun" w:hAnsi="Verdana" w:cs="Mangal"/>
          <w:kern w:val="1"/>
          <w:sz w:val="24"/>
          <w:szCs w:val="24"/>
          <w:lang w:eastAsia="hi-IN" w:bidi="hi-IN"/>
        </w:rPr>
        <w:tab/>
        <w:t>1ère infraction : rappel</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ab/>
        <w:t>2ème infraction : 30 minutes</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Vitesse excessive dans les stands</w:t>
      </w:r>
      <w:r w:rsidRPr="00A61B84">
        <w:rPr>
          <w:rFonts w:ascii="Verdana" w:eastAsia="SimSun" w:hAnsi="Verdana" w:cs="Mangal"/>
          <w:kern w:val="1"/>
          <w:sz w:val="24"/>
          <w:szCs w:val="24"/>
          <w:lang w:eastAsia="hi-IN" w:bidi="hi-IN"/>
        </w:rPr>
        <w:tab/>
        <w:t>1ère infraction : 30 minutes</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 xml:space="preserve">                                                                            2ème infraction : 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Rouler en sens inverse sur la piste ou dans les stands</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proofErr w:type="spellStart"/>
      <w:r w:rsidRPr="00A61B84">
        <w:rPr>
          <w:rFonts w:ascii="Verdana" w:eastAsia="SimSun" w:hAnsi="Verdana" w:cs="Mangal"/>
          <w:kern w:val="1"/>
          <w:sz w:val="24"/>
          <w:szCs w:val="24"/>
          <w:lang w:eastAsia="hi-IN" w:bidi="hi-IN"/>
        </w:rPr>
        <w:t>Non respect</w:t>
      </w:r>
      <w:proofErr w:type="spellEnd"/>
      <w:r w:rsidRPr="00A61B84">
        <w:rPr>
          <w:rFonts w:ascii="Verdana" w:eastAsia="SimSun" w:hAnsi="Verdana" w:cs="Mangal"/>
          <w:kern w:val="1"/>
          <w:sz w:val="24"/>
          <w:szCs w:val="24"/>
          <w:lang w:eastAsia="hi-IN" w:bidi="hi-IN"/>
        </w:rPr>
        <w:t xml:space="preserve"> du balisage de la piste ou des stands</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Circuler sans casque (piste, emprise de la manifestation)</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Ravitailler moteur en marche ou pilote sur la machine</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Réparation sur la piste contraire au règlement</w:t>
      </w:r>
      <w:r w:rsidRPr="00A61B84">
        <w:rPr>
          <w:rFonts w:ascii="Verdana" w:eastAsia="SimSun" w:hAnsi="Verdana" w:cs="Mangal"/>
          <w:kern w:val="1"/>
          <w:sz w:val="24"/>
          <w:szCs w:val="24"/>
          <w:lang w:eastAsia="hi-IN" w:bidi="hi-IN"/>
        </w:rPr>
        <w:tab/>
        <w:t>disqualification</w:t>
      </w:r>
    </w:p>
    <w:p w:rsidR="00A61B84" w:rsidRP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Remorquage sur le circuit</w:t>
      </w:r>
      <w:r w:rsidRPr="00A61B84">
        <w:rPr>
          <w:rFonts w:ascii="Verdana" w:eastAsia="SimSun" w:hAnsi="Verdana" w:cs="Mangal"/>
          <w:kern w:val="1"/>
          <w:sz w:val="24"/>
          <w:szCs w:val="24"/>
          <w:lang w:eastAsia="hi-IN" w:bidi="hi-IN"/>
        </w:rPr>
        <w:tab/>
        <w:t xml:space="preserve">disqualification </w:t>
      </w:r>
    </w:p>
    <w:p w:rsidR="00A61B84" w:rsidRDefault="00A61B84"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r w:rsidRPr="00A61B84">
        <w:rPr>
          <w:rFonts w:ascii="Verdana" w:eastAsia="SimSun" w:hAnsi="Verdana" w:cs="Mangal"/>
          <w:kern w:val="1"/>
          <w:sz w:val="24"/>
          <w:szCs w:val="24"/>
          <w:lang w:eastAsia="hi-IN" w:bidi="hi-IN"/>
        </w:rPr>
        <w:t>Ravitaillement hors stand                                             2 Tours</w:t>
      </w:r>
    </w:p>
    <w:p w:rsidR="00B63EF1" w:rsidRDefault="00B63EF1" w:rsidP="00A61B84">
      <w:pPr>
        <w:widowControl w:val="0"/>
        <w:tabs>
          <w:tab w:val="left" w:pos="6855"/>
        </w:tabs>
        <w:suppressAutoHyphens/>
        <w:spacing w:after="0" w:line="240" w:lineRule="auto"/>
        <w:rPr>
          <w:rFonts w:ascii="Verdana" w:eastAsia="SimSun" w:hAnsi="Verdana" w:cs="Mangal"/>
          <w:kern w:val="1"/>
          <w:sz w:val="24"/>
          <w:szCs w:val="24"/>
          <w:lang w:eastAsia="hi-IN" w:bidi="hi-IN"/>
        </w:rPr>
      </w:pPr>
    </w:p>
    <w:p w:rsidR="00B63EF1" w:rsidRPr="00B63EF1" w:rsidRDefault="00B63EF1" w:rsidP="00A61B84">
      <w:pPr>
        <w:widowControl w:val="0"/>
        <w:tabs>
          <w:tab w:val="left" w:pos="6855"/>
        </w:tabs>
        <w:suppressAutoHyphens/>
        <w:spacing w:after="0" w:line="240" w:lineRule="auto"/>
        <w:rPr>
          <w:rFonts w:ascii="Verdana" w:eastAsia="SimSun" w:hAnsi="Verdana" w:cs="Mangal"/>
          <w:b/>
          <w:kern w:val="1"/>
          <w:sz w:val="24"/>
          <w:szCs w:val="24"/>
          <w:lang w:eastAsia="hi-IN" w:bidi="hi-IN"/>
        </w:rPr>
      </w:pPr>
      <w:r w:rsidRPr="00B63EF1">
        <w:rPr>
          <w:rFonts w:ascii="Verdana" w:eastAsia="SimSun" w:hAnsi="Verdana" w:cs="Mangal"/>
          <w:b/>
          <w:kern w:val="1"/>
          <w:sz w:val="24"/>
          <w:szCs w:val="24"/>
          <w:lang w:eastAsia="hi-IN" w:bidi="hi-IN"/>
        </w:rPr>
        <w:t>Seul sont autorisés les dépannages effectués par l’organisation</w:t>
      </w:r>
    </w:p>
    <w:p w:rsidR="005134E1" w:rsidRPr="00B63EF1" w:rsidRDefault="005134E1" w:rsidP="00CF7987">
      <w:pPr>
        <w:pStyle w:val="Sansinterligne"/>
        <w:rPr>
          <w:b/>
          <w:lang w:eastAsia="hi-IN" w:bidi="hi-IN"/>
        </w:rPr>
      </w:pPr>
    </w:p>
    <w:p w:rsidR="00634A63" w:rsidRPr="00634A63" w:rsidRDefault="00634A63" w:rsidP="00634A63">
      <w:pPr>
        <w:widowControl w:val="0"/>
        <w:suppressAutoHyphens/>
        <w:spacing w:after="0" w:line="240" w:lineRule="auto"/>
        <w:rPr>
          <w:rFonts w:ascii="Verdana" w:eastAsia="SimSun" w:hAnsi="Verdana" w:cs="Mangal"/>
          <w:kern w:val="1"/>
          <w:sz w:val="24"/>
          <w:szCs w:val="24"/>
          <w:lang w:eastAsia="hi-IN" w:bidi="hi-IN"/>
        </w:rPr>
      </w:pPr>
    </w:p>
    <w:p w:rsidR="00C973C4" w:rsidRDefault="00C973C4" w:rsidP="00C973C4">
      <w:pPr>
        <w:widowControl w:val="0"/>
        <w:tabs>
          <w:tab w:val="left" w:pos="6855"/>
        </w:tabs>
        <w:suppressAutoHyphens/>
        <w:spacing w:after="0" w:line="240" w:lineRule="auto"/>
        <w:rPr>
          <w:rFonts w:ascii="Verdana" w:eastAsia="SimSun" w:hAnsi="Verdana" w:cs="Mangal"/>
          <w:b/>
          <w:bCs/>
          <w:kern w:val="1"/>
          <w:sz w:val="24"/>
          <w:szCs w:val="24"/>
          <w:lang w:eastAsia="hi-IN" w:bidi="hi-IN"/>
        </w:rPr>
      </w:pPr>
      <w:r>
        <w:rPr>
          <w:rFonts w:ascii="Verdana" w:eastAsia="SimSun" w:hAnsi="Verdana" w:cs="Mangal"/>
          <w:b/>
          <w:bCs/>
          <w:kern w:val="1"/>
          <w:sz w:val="24"/>
          <w:szCs w:val="24"/>
          <w:lang w:eastAsia="hi-IN" w:bidi="hi-IN"/>
        </w:rPr>
        <w:t xml:space="preserve">ART. 8 </w:t>
      </w:r>
    </w:p>
    <w:p w:rsidR="00C973C4" w:rsidRPr="00C973C4" w:rsidRDefault="00C973C4" w:rsidP="00C973C4">
      <w:pPr>
        <w:widowControl w:val="0"/>
        <w:tabs>
          <w:tab w:val="left" w:pos="6855"/>
        </w:tabs>
        <w:suppressAutoHyphens/>
        <w:spacing w:after="0" w:line="240" w:lineRule="auto"/>
        <w:rPr>
          <w:rFonts w:ascii="Verdana" w:eastAsia="SimSun" w:hAnsi="Verdana" w:cs="Mangal"/>
          <w:bCs/>
          <w:kern w:val="1"/>
          <w:sz w:val="24"/>
          <w:szCs w:val="24"/>
          <w:lang w:eastAsia="hi-IN" w:bidi="hi-IN"/>
        </w:rPr>
      </w:pPr>
      <w:r w:rsidRPr="00C973C4">
        <w:rPr>
          <w:rFonts w:ascii="Verdana" w:eastAsia="SimSun" w:hAnsi="Verdana" w:cs="Mangal"/>
          <w:bCs/>
          <w:kern w:val="1"/>
          <w:sz w:val="24"/>
          <w:szCs w:val="24"/>
          <w:lang w:eastAsia="hi-IN" w:bidi="hi-IN"/>
        </w:rPr>
        <w:t>CLASSEMENT</w:t>
      </w:r>
    </w:p>
    <w:p w:rsidR="00C973C4" w:rsidRPr="00C973C4" w:rsidRDefault="00C973C4"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p>
    <w:p w:rsidR="00C973C4" w:rsidRPr="00C973C4" w:rsidRDefault="00C973C4"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Par épreuve et au classement général s</w:t>
      </w:r>
      <w:r w:rsidRPr="00C973C4">
        <w:rPr>
          <w:rFonts w:ascii="Verdana" w:eastAsia="SimSun" w:hAnsi="Verdana" w:cs="Mangal"/>
          <w:kern w:val="1"/>
          <w:sz w:val="24"/>
          <w:szCs w:val="24"/>
          <w:lang w:eastAsia="hi-IN" w:bidi="hi-IN"/>
        </w:rPr>
        <w:t>eront récompensés les 3 premiers au sc</w:t>
      </w:r>
      <w:r>
        <w:rPr>
          <w:rFonts w:ascii="Verdana" w:eastAsia="SimSun" w:hAnsi="Verdana" w:cs="Mangal"/>
          <w:kern w:val="1"/>
          <w:sz w:val="24"/>
          <w:szCs w:val="24"/>
          <w:lang w:eastAsia="hi-IN" w:bidi="hi-IN"/>
        </w:rPr>
        <w:t xml:space="preserve">ratch. </w:t>
      </w:r>
    </w:p>
    <w:p w:rsidR="00C973C4" w:rsidRPr="00C973C4" w:rsidRDefault="00C973C4"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r w:rsidRPr="00C973C4">
        <w:rPr>
          <w:rFonts w:ascii="Verdana" w:eastAsia="SimSun" w:hAnsi="Verdana" w:cs="Mangal"/>
          <w:kern w:val="1"/>
          <w:sz w:val="24"/>
          <w:szCs w:val="24"/>
          <w:lang w:eastAsia="hi-IN" w:bidi="hi-IN"/>
        </w:rPr>
        <w:t xml:space="preserve">Coupes et lots </w:t>
      </w:r>
    </w:p>
    <w:p w:rsidR="008559FD" w:rsidRDefault="008559FD"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p>
    <w:p w:rsidR="00C973C4" w:rsidRPr="008559FD" w:rsidRDefault="00C973C4" w:rsidP="00C973C4">
      <w:pPr>
        <w:widowControl w:val="0"/>
        <w:tabs>
          <w:tab w:val="left" w:pos="6855"/>
        </w:tabs>
        <w:suppressAutoHyphens/>
        <w:spacing w:after="0" w:line="240" w:lineRule="auto"/>
        <w:rPr>
          <w:rFonts w:ascii="Verdana" w:eastAsia="SimSun" w:hAnsi="Verdana" w:cs="Mangal"/>
          <w:kern w:val="1"/>
          <w:sz w:val="24"/>
          <w:szCs w:val="24"/>
          <w:u w:val="single"/>
          <w:lang w:eastAsia="hi-IN" w:bidi="hi-IN"/>
        </w:rPr>
      </w:pPr>
      <w:r w:rsidRPr="008559FD">
        <w:rPr>
          <w:rFonts w:ascii="Verdana" w:eastAsia="SimSun" w:hAnsi="Verdana" w:cs="Mangal"/>
          <w:kern w:val="1"/>
          <w:sz w:val="24"/>
          <w:szCs w:val="24"/>
          <w:u w:val="single"/>
          <w:lang w:eastAsia="hi-IN" w:bidi="hi-IN"/>
        </w:rPr>
        <w:t>Seront également récompensés les 3 premiers des catégories suivantes :</w:t>
      </w:r>
    </w:p>
    <w:p w:rsidR="00C973C4" w:rsidRDefault="00C973C4"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r w:rsidRPr="00C973C4">
        <w:rPr>
          <w:rFonts w:ascii="Verdana" w:eastAsia="SimSun" w:hAnsi="Verdana" w:cs="Mangal"/>
          <w:kern w:val="1"/>
          <w:sz w:val="24"/>
          <w:szCs w:val="24"/>
          <w:lang w:eastAsia="hi-IN" w:bidi="hi-IN"/>
        </w:rPr>
        <w:t>Coupes</w:t>
      </w:r>
    </w:p>
    <w:p w:rsidR="00975A16" w:rsidRDefault="00975A16" w:rsidP="00C973C4">
      <w:pPr>
        <w:widowControl w:val="0"/>
        <w:tabs>
          <w:tab w:val="left" w:pos="6855"/>
        </w:tabs>
        <w:suppressAutoHyphens/>
        <w:spacing w:after="0" w:line="240" w:lineRule="auto"/>
        <w:rPr>
          <w:rFonts w:ascii="Verdana" w:eastAsia="SimSun" w:hAnsi="Verdana" w:cs="Mangal"/>
          <w:kern w:val="1"/>
          <w:sz w:val="24"/>
          <w:szCs w:val="24"/>
          <w:lang w:eastAsia="hi-IN" w:bidi="hi-IN"/>
        </w:rPr>
      </w:pPr>
    </w:p>
    <w:p w:rsidR="00B63EF1" w:rsidRDefault="00B63EF1" w:rsidP="008559FD">
      <w:pPr>
        <w:pStyle w:val="Sansinterligne"/>
        <w:rPr>
          <w:rFonts w:ascii="Verdana" w:hAnsi="Verdana"/>
          <w:u w:val="single"/>
          <w:lang w:eastAsia="hi-IN" w:bidi="hi-IN"/>
        </w:rPr>
      </w:pPr>
    </w:p>
    <w:p w:rsidR="00D20868" w:rsidRPr="00B63EF1" w:rsidRDefault="00D20868" w:rsidP="008559FD">
      <w:pPr>
        <w:pStyle w:val="Sansinterligne"/>
        <w:rPr>
          <w:rFonts w:ascii="Verdana" w:hAnsi="Verdana"/>
          <w:b/>
          <w:u w:val="single"/>
          <w:lang w:eastAsia="hi-IN" w:bidi="hi-IN"/>
        </w:rPr>
      </w:pPr>
      <w:r w:rsidRPr="00B63EF1">
        <w:rPr>
          <w:rFonts w:ascii="Verdana" w:hAnsi="Verdana"/>
          <w:b/>
          <w:u w:val="single"/>
          <w:lang w:eastAsia="hi-IN" w:bidi="hi-IN"/>
        </w:rPr>
        <w:t>Les catégories :</w:t>
      </w:r>
    </w:p>
    <w:p w:rsidR="008559FD" w:rsidRPr="008559FD" w:rsidRDefault="00D540A7" w:rsidP="008559FD">
      <w:pPr>
        <w:pStyle w:val="Sansinterligne"/>
        <w:rPr>
          <w:rFonts w:ascii="Verdana" w:hAnsi="Verdana"/>
          <w:lang w:eastAsia="hi-IN" w:bidi="hi-IN"/>
        </w:rPr>
      </w:pPr>
      <w:r>
        <w:rPr>
          <w:rFonts w:ascii="Verdana" w:hAnsi="Verdana"/>
          <w:lang w:eastAsia="hi-IN" w:bidi="hi-IN"/>
        </w:rPr>
        <w:t xml:space="preserve">    </w:t>
      </w:r>
      <w:r w:rsidR="008559FD" w:rsidRPr="008559FD">
        <w:rPr>
          <w:rFonts w:ascii="Verdana" w:hAnsi="Verdana"/>
          <w:lang w:eastAsia="hi-IN" w:bidi="hi-IN"/>
        </w:rPr>
        <w:t>-</w:t>
      </w:r>
      <w:r w:rsidR="00D20868">
        <w:rPr>
          <w:rFonts w:ascii="Verdana" w:hAnsi="Verdana"/>
          <w:lang w:eastAsia="hi-IN" w:bidi="hi-IN"/>
        </w:rPr>
        <w:t xml:space="preserve">4x2 </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8559FD" w:rsidRPr="008559FD" w:rsidRDefault="00B63EF1" w:rsidP="008559FD">
      <w:pPr>
        <w:pStyle w:val="Sansinterligne"/>
        <w:rPr>
          <w:rFonts w:ascii="Verdana" w:hAnsi="Verdana"/>
          <w:lang w:eastAsia="hi-IN" w:bidi="hi-IN"/>
        </w:rPr>
      </w:pPr>
      <w:r>
        <w:rPr>
          <w:rFonts w:ascii="Verdana" w:hAnsi="Verdana"/>
          <w:lang w:eastAsia="hi-IN" w:bidi="hi-IN"/>
        </w:rPr>
        <w:t xml:space="preserve">   </w:t>
      </w:r>
      <w:r w:rsidR="008559FD">
        <w:rPr>
          <w:rFonts w:ascii="Verdana" w:hAnsi="Verdana"/>
          <w:lang w:eastAsia="hi-IN" w:bidi="hi-IN"/>
        </w:rPr>
        <w:t>-</w:t>
      </w:r>
      <w:r w:rsidR="008559FD" w:rsidRPr="008559FD">
        <w:rPr>
          <w:rFonts w:ascii="Verdana" w:hAnsi="Verdana"/>
          <w:lang w:eastAsia="hi-IN" w:bidi="hi-IN"/>
        </w:rPr>
        <w:t xml:space="preserve"> </w:t>
      </w:r>
      <w:r w:rsidR="00D20868">
        <w:rPr>
          <w:rFonts w:ascii="Verdana" w:hAnsi="Verdana"/>
          <w:lang w:eastAsia="hi-IN" w:bidi="hi-IN"/>
        </w:rPr>
        <w:t xml:space="preserve">4x4 </w:t>
      </w:r>
    </w:p>
    <w:p w:rsidR="00B63EF1" w:rsidRDefault="00B63EF1" w:rsidP="008559FD">
      <w:pPr>
        <w:pStyle w:val="Sansinterligne"/>
        <w:rPr>
          <w:rFonts w:ascii="Verdana" w:hAnsi="Verdana"/>
          <w:lang w:eastAsia="hi-IN" w:bidi="hi-IN"/>
        </w:rPr>
      </w:pPr>
      <w:r>
        <w:rPr>
          <w:rFonts w:ascii="Verdana" w:hAnsi="Verdana"/>
          <w:lang w:eastAsia="hi-IN" w:bidi="hi-IN"/>
        </w:rPr>
        <w:t xml:space="preserve">   </w:t>
      </w:r>
    </w:p>
    <w:p w:rsidR="008559FD" w:rsidRPr="008559FD" w:rsidRDefault="00B63EF1" w:rsidP="008559FD">
      <w:pPr>
        <w:pStyle w:val="Sansinterligne"/>
        <w:rPr>
          <w:rFonts w:ascii="Verdana" w:hAnsi="Verdana"/>
          <w:lang w:eastAsia="hi-IN" w:bidi="hi-IN"/>
        </w:rPr>
      </w:pPr>
      <w:r>
        <w:rPr>
          <w:rFonts w:ascii="Verdana" w:hAnsi="Verdana"/>
          <w:lang w:eastAsia="hi-IN" w:bidi="hi-IN"/>
        </w:rPr>
        <w:t xml:space="preserve">   </w:t>
      </w:r>
      <w:r w:rsidR="008559FD">
        <w:rPr>
          <w:rFonts w:ascii="Verdana" w:hAnsi="Verdana"/>
          <w:lang w:eastAsia="hi-IN" w:bidi="hi-IN"/>
        </w:rPr>
        <w:t>-</w:t>
      </w:r>
      <w:r w:rsidR="008559FD" w:rsidRPr="008559FD">
        <w:rPr>
          <w:rFonts w:ascii="Verdana" w:hAnsi="Verdana"/>
          <w:lang w:eastAsia="hi-IN" w:bidi="hi-IN"/>
        </w:rPr>
        <w:t>Mixte 4x4 4x2 pour les duos.</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8559FD" w:rsidRPr="008559FD" w:rsidRDefault="00B63EF1" w:rsidP="008559FD">
      <w:pPr>
        <w:pStyle w:val="Sansinterligne"/>
        <w:rPr>
          <w:rFonts w:ascii="Verdana" w:hAnsi="Verdana"/>
          <w:lang w:eastAsia="hi-IN" w:bidi="hi-IN"/>
        </w:rPr>
      </w:pPr>
      <w:r>
        <w:rPr>
          <w:rFonts w:ascii="Verdana" w:hAnsi="Verdana"/>
          <w:lang w:eastAsia="hi-IN" w:bidi="hi-IN"/>
        </w:rPr>
        <w:t xml:space="preserve">   </w:t>
      </w:r>
      <w:r w:rsidR="008559FD">
        <w:rPr>
          <w:rFonts w:ascii="Verdana" w:hAnsi="Verdana"/>
          <w:lang w:eastAsia="hi-IN" w:bidi="hi-IN"/>
        </w:rPr>
        <w:t>-</w:t>
      </w:r>
      <w:r w:rsidR="008559FD" w:rsidRPr="008559FD">
        <w:rPr>
          <w:rFonts w:ascii="Verdana" w:hAnsi="Verdana"/>
          <w:lang w:eastAsia="hi-IN" w:bidi="hi-IN"/>
        </w:rPr>
        <w:t>féminine</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C973C4" w:rsidRPr="008559FD" w:rsidRDefault="00B63EF1" w:rsidP="008559FD">
      <w:pPr>
        <w:pStyle w:val="Sansinterligne"/>
        <w:rPr>
          <w:rFonts w:ascii="Verdana" w:hAnsi="Verdana"/>
          <w:b/>
          <w:lang w:eastAsia="hi-IN" w:bidi="hi-IN"/>
        </w:rPr>
      </w:pPr>
      <w:r>
        <w:rPr>
          <w:rFonts w:ascii="Verdana" w:hAnsi="Verdana"/>
          <w:lang w:eastAsia="hi-IN" w:bidi="hi-IN"/>
        </w:rPr>
        <w:t xml:space="preserve">  </w:t>
      </w:r>
      <w:r w:rsidR="00D540A7">
        <w:rPr>
          <w:rFonts w:ascii="Verdana" w:hAnsi="Verdana"/>
          <w:lang w:eastAsia="hi-IN" w:bidi="hi-IN"/>
        </w:rPr>
        <w:t xml:space="preserve"> </w:t>
      </w:r>
      <w:r w:rsidR="00C973C4" w:rsidRPr="008559FD">
        <w:rPr>
          <w:rFonts w:ascii="Verdana" w:hAnsi="Verdana"/>
          <w:lang w:eastAsia="hi-IN" w:bidi="hi-IN"/>
        </w:rPr>
        <w:t xml:space="preserve">-   </w:t>
      </w:r>
      <w:r w:rsidR="008559FD" w:rsidRPr="008559FD">
        <w:rPr>
          <w:rFonts w:ascii="Verdana" w:hAnsi="Verdana"/>
          <w:lang w:eastAsia="hi-IN" w:bidi="hi-IN"/>
        </w:rPr>
        <w:t xml:space="preserve">Team </w:t>
      </w:r>
      <w:r w:rsidR="00C973C4" w:rsidRPr="008559FD">
        <w:rPr>
          <w:rFonts w:ascii="Verdana" w:hAnsi="Verdana"/>
          <w:lang w:eastAsia="hi-IN" w:bidi="hi-IN"/>
        </w:rPr>
        <w:t>Duo 4x4</w:t>
      </w:r>
      <w:r w:rsidR="008559FD" w:rsidRPr="008559FD">
        <w:rPr>
          <w:rFonts w:ascii="Verdana" w:hAnsi="Verdana"/>
          <w:lang w:eastAsia="hi-IN" w:bidi="hi-IN"/>
        </w:rPr>
        <w:t xml:space="preserve"> : </w:t>
      </w:r>
      <w:r w:rsidR="008559FD" w:rsidRPr="008559FD">
        <w:rPr>
          <w:rFonts w:ascii="Verdana" w:hAnsi="Verdana"/>
          <w:b/>
          <w:lang w:eastAsia="hi-IN" w:bidi="hi-IN"/>
        </w:rPr>
        <w:t xml:space="preserve">Equipe de 1 ou 2 pilotes ayant participé aux 4 épreuves avec les       mêmes équipiers. </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8559FD" w:rsidRPr="008559FD" w:rsidRDefault="00B63EF1" w:rsidP="008559FD">
      <w:pPr>
        <w:pStyle w:val="Sansinterligne"/>
        <w:rPr>
          <w:rFonts w:ascii="Verdana" w:hAnsi="Verdana"/>
          <w:b/>
          <w:lang w:eastAsia="hi-IN" w:bidi="hi-IN"/>
        </w:rPr>
      </w:pPr>
      <w:r>
        <w:rPr>
          <w:rFonts w:ascii="Verdana" w:hAnsi="Verdana"/>
          <w:lang w:eastAsia="hi-IN" w:bidi="hi-IN"/>
        </w:rPr>
        <w:t xml:space="preserve"> </w:t>
      </w:r>
      <w:r w:rsidR="00D540A7">
        <w:rPr>
          <w:rFonts w:ascii="Verdana" w:hAnsi="Verdana"/>
          <w:lang w:eastAsia="hi-IN" w:bidi="hi-IN"/>
        </w:rPr>
        <w:t xml:space="preserve">  </w:t>
      </w:r>
      <w:r w:rsidR="008559FD" w:rsidRPr="008559FD">
        <w:rPr>
          <w:rFonts w:ascii="Verdana" w:hAnsi="Verdana"/>
          <w:lang w:eastAsia="hi-IN" w:bidi="hi-IN"/>
        </w:rPr>
        <w:t xml:space="preserve">-  Team </w:t>
      </w:r>
      <w:r w:rsidR="00C973C4" w:rsidRPr="008559FD">
        <w:rPr>
          <w:rFonts w:ascii="Verdana" w:hAnsi="Verdana"/>
          <w:lang w:eastAsia="hi-IN" w:bidi="hi-IN"/>
        </w:rPr>
        <w:t>Duo 4x2</w:t>
      </w:r>
      <w:r w:rsidR="008559FD" w:rsidRPr="008559FD">
        <w:rPr>
          <w:rFonts w:ascii="Verdana" w:hAnsi="Verdana"/>
          <w:lang w:eastAsia="hi-IN" w:bidi="hi-IN"/>
        </w:rPr>
        <w:t> :</w:t>
      </w:r>
      <w:r w:rsidR="008559FD" w:rsidRPr="008559FD">
        <w:rPr>
          <w:rFonts w:ascii="Verdana" w:hAnsi="Verdana"/>
          <w:b/>
          <w:lang w:eastAsia="hi-IN" w:bidi="hi-IN"/>
        </w:rPr>
        <w:t xml:space="preserve"> Equipe de 1 ou 2 pilotes ayant participé aux 4 épreuves avec les       mêmes équipiers. </w:t>
      </w:r>
    </w:p>
    <w:p w:rsidR="00B63EF1" w:rsidRDefault="00D540A7" w:rsidP="008559FD">
      <w:pPr>
        <w:pStyle w:val="Sansinterligne"/>
        <w:rPr>
          <w:rFonts w:ascii="Verdana" w:hAnsi="Verdana"/>
          <w:b/>
          <w:lang w:eastAsia="hi-IN" w:bidi="hi-IN"/>
        </w:rPr>
      </w:pPr>
      <w:r>
        <w:rPr>
          <w:rFonts w:ascii="Verdana" w:hAnsi="Verdana"/>
          <w:b/>
          <w:lang w:eastAsia="hi-IN" w:bidi="hi-IN"/>
        </w:rPr>
        <w:t xml:space="preserve">    </w:t>
      </w:r>
    </w:p>
    <w:p w:rsidR="008559FD" w:rsidRPr="008559FD" w:rsidRDefault="00B63EF1" w:rsidP="008559FD">
      <w:pPr>
        <w:pStyle w:val="Sansinterligne"/>
        <w:rPr>
          <w:rFonts w:ascii="Verdana" w:hAnsi="Verdana"/>
          <w:b/>
          <w:lang w:eastAsia="hi-IN" w:bidi="hi-IN"/>
        </w:rPr>
      </w:pPr>
      <w:r>
        <w:rPr>
          <w:rFonts w:ascii="Verdana" w:hAnsi="Verdana"/>
          <w:b/>
          <w:lang w:eastAsia="hi-IN" w:bidi="hi-IN"/>
        </w:rPr>
        <w:t xml:space="preserve">  </w:t>
      </w:r>
      <w:r w:rsidR="00D540A7">
        <w:rPr>
          <w:rFonts w:ascii="Verdana" w:hAnsi="Verdana"/>
          <w:b/>
          <w:lang w:eastAsia="hi-IN" w:bidi="hi-IN"/>
        </w:rPr>
        <w:t xml:space="preserve"> </w:t>
      </w:r>
      <w:r w:rsidR="008559FD" w:rsidRPr="008559FD">
        <w:rPr>
          <w:rFonts w:ascii="Verdana" w:hAnsi="Verdana"/>
          <w:b/>
          <w:lang w:eastAsia="hi-IN" w:bidi="hi-IN"/>
        </w:rPr>
        <w:t xml:space="preserve">-   </w:t>
      </w:r>
      <w:r w:rsidR="008559FD" w:rsidRPr="008559FD">
        <w:rPr>
          <w:rFonts w:ascii="Verdana" w:hAnsi="Verdana"/>
          <w:lang w:eastAsia="hi-IN" w:bidi="hi-IN"/>
        </w:rPr>
        <w:t>Individuel Team 4x2:</w:t>
      </w:r>
      <w:r w:rsidR="008559FD" w:rsidRPr="008559FD">
        <w:rPr>
          <w:rFonts w:ascii="Verdana" w:hAnsi="Verdana"/>
          <w:b/>
          <w:lang w:eastAsia="hi-IN" w:bidi="hi-IN"/>
        </w:rPr>
        <w:t xml:space="preserve">Pilote ayant participé en duo à l’ensemble des épreuves mais avec des </w:t>
      </w:r>
      <w:proofErr w:type="spellStart"/>
      <w:r w:rsidR="008559FD" w:rsidRPr="008559FD">
        <w:rPr>
          <w:rFonts w:ascii="Verdana" w:hAnsi="Verdana"/>
          <w:b/>
          <w:lang w:eastAsia="hi-IN" w:bidi="hi-IN"/>
        </w:rPr>
        <w:t>co</w:t>
      </w:r>
      <w:proofErr w:type="spellEnd"/>
      <w:r w:rsidR="008559FD" w:rsidRPr="008559FD">
        <w:rPr>
          <w:rFonts w:ascii="Verdana" w:hAnsi="Verdana"/>
          <w:b/>
          <w:lang w:eastAsia="hi-IN" w:bidi="hi-IN"/>
        </w:rPr>
        <w:t xml:space="preserve"> équipiers différents, le pilote comptabilisera les points marqués lors</w:t>
      </w:r>
    </w:p>
    <w:p w:rsidR="008559FD" w:rsidRPr="008559FD" w:rsidRDefault="008559FD" w:rsidP="008559FD">
      <w:pPr>
        <w:pStyle w:val="Sansinterligne"/>
        <w:rPr>
          <w:rFonts w:ascii="Verdana" w:hAnsi="Verdana"/>
          <w:b/>
          <w:lang w:eastAsia="hi-IN" w:bidi="hi-IN"/>
        </w:rPr>
      </w:pPr>
      <w:r w:rsidRPr="008559FD">
        <w:rPr>
          <w:rFonts w:ascii="Verdana" w:hAnsi="Verdana"/>
          <w:b/>
          <w:lang w:eastAsia="hi-IN" w:bidi="hi-IN"/>
        </w:rPr>
        <w:t xml:space="preserve">    </w:t>
      </w:r>
      <w:proofErr w:type="gramStart"/>
      <w:r w:rsidRPr="008559FD">
        <w:rPr>
          <w:rFonts w:ascii="Verdana" w:hAnsi="Verdana"/>
          <w:b/>
          <w:lang w:eastAsia="hi-IN" w:bidi="hi-IN"/>
        </w:rPr>
        <w:t>de</w:t>
      </w:r>
      <w:proofErr w:type="gramEnd"/>
      <w:r w:rsidRPr="008559FD">
        <w:rPr>
          <w:rFonts w:ascii="Verdana" w:hAnsi="Verdana"/>
          <w:b/>
          <w:lang w:eastAsia="hi-IN" w:bidi="hi-IN"/>
        </w:rPr>
        <w:t xml:space="preserve"> chaque épreuve.</w:t>
      </w:r>
    </w:p>
    <w:p w:rsidR="001C58C5" w:rsidRDefault="008559FD" w:rsidP="00B63EF1">
      <w:pPr>
        <w:pStyle w:val="Sansinterligne"/>
        <w:rPr>
          <w:rFonts w:ascii="Verdana" w:hAnsi="Verdana"/>
          <w:b/>
          <w:lang w:eastAsia="hi-IN" w:bidi="hi-IN"/>
        </w:rPr>
      </w:pPr>
      <w:r w:rsidRPr="008559FD">
        <w:rPr>
          <w:rFonts w:ascii="Verdana" w:hAnsi="Verdana"/>
          <w:b/>
          <w:lang w:eastAsia="hi-IN" w:bidi="hi-IN"/>
        </w:rPr>
        <w:t xml:space="preserve"> </w:t>
      </w:r>
    </w:p>
    <w:p w:rsidR="001C58C5" w:rsidRDefault="001C58C5" w:rsidP="00B63EF1">
      <w:pPr>
        <w:pStyle w:val="Sansinterligne"/>
        <w:rPr>
          <w:rFonts w:ascii="Verdana" w:hAnsi="Verdana"/>
          <w:b/>
          <w:lang w:eastAsia="hi-IN" w:bidi="hi-IN"/>
        </w:rPr>
      </w:pPr>
    </w:p>
    <w:p w:rsidR="00B63EF1" w:rsidRPr="008559FD" w:rsidRDefault="008559FD" w:rsidP="00B63EF1">
      <w:pPr>
        <w:pStyle w:val="Sansinterligne"/>
        <w:rPr>
          <w:rFonts w:ascii="Verdana" w:hAnsi="Verdana"/>
          <w:b/>
          <w:lang w:eastAsia="hi-IN" w:bidi="hi-IN"/>
        </w:rPr>
      </w:pPr>
      <w:r w:rsidRPr="008559FD">
        <w:rPr>
          <w:rFonts w:ascii="Verdana" w:hAnsi="Verdana"/>
          <w:b/>
          <w:lang w:eastAsia="hi-IN" w:bidi="hi-IN"/>
        </w:rPr>
        <w:lastRenderedPageBreak/>
        <w:t xml:space="preserve">  </w:t>
      </w:r>
      <w:r w:rsidR="00D540A7">
        <w:rPr>
          <w:rFonts w:ascii="Verdana" w:hAnsi="Verdana"/>
          <w:lang w:eastAsia="hi-IN" w:bidi="hi-IN"/>
        </w:rPr>
        <w:t xml:space="preserve"> - </w:t>
      </w:r>
      <w:r w:rsidR="00B63EF1" w:rsidRPr="008559FD">
        <w:rPr>
          <w:rFonts w:ascii="Verdana" w:hAnsi="Verdana"/>
          <w:b/>
          <w:lang w:eastAsia="hi-IN" w:bidi="hi-IN"/>
        </w:rPr>
        <w:t xml:space="preserve">   </w:t>
      </w:r>
      <w:r w:rsidR="00B63EF1">
        <w:rPr>
          <w:rFonts w:ascii="Verdana" w:hAnsi="Verdana"/>
          <w:lang w:eastAsia="hi-IN" w:bidi="hi-IN"/>
        </w:rPr>
        <w:t>Individuel Team 4x4</w:t>
      </w:r>
      <w:r w:rsidR="00B63EF1" w:rsidRPr="008559FD">
        <w:rPr>
          <w:rFonts w:ascii="Verdana" w:hAnsi="Verdana"/>
          <w:lang w:eastAsia="hi-IN" w:bidi="hi-IN"/>
        </w:rPr>
        <w:t>:</w:t>
      </w:r>
      <w:r w:rsidR="00B63EF1" w:rsidRPr="008559FD">
        <w:rPr>
          <w:rFonts w:ascii="Verdana" w:hAnsi="Verdana"/>
          <w:b/>
          <w:lang w:eastAsia="hi-IN" w:bidi="hi-IN"/>
        </w:rPr>
        <w:t xml:space="preserve">Pilote ayant participé en duo à l’ensemble des épreuves mais avec des </w:t>
      </w:r>
      <w:proofErr w:type="spellStart"/>
      <w:r w:rsidR="00B63EF1" w:rsidRPr="008559FD">
        <w:rPr>
          <w:rFonts w:ascii="Verdana" w:hAnsi="Verdana"/>
          <w:b/>
          <w:lang w:eastAsia="hi-IN" w:bidi="hi-IN"/>
        </w:rPr>
        <w:t>co</w:t>
      </w:r>
      <w:proofErr w:type="spellEnd"/>
      <w:r w:rsidR="00B63EF1" w:rsidRPr="008559FD">
        <w:rPr>
          <w:rFonts w:ascii="Verdana" w:hAnsi="Verdana"/>
          <w:b/>
          <w:lang w:eastAsia="hi-IN" w:bidi="hi-IN"/>
        </w:rPr>
        <w:t xml:space="preserve"> équipiers différents, le pilote comptabilisera les points marqués lors</w:t>
      </w:r>
    </w:p>
    <w:p w:rsidR="00B63EF1" w:rsidRPr="008559FD" w:rsidRDefault="00B63EF1" w:rsidP="00B63EF1">
      <w:pPr>
        <w:pStyle w:val="Sansinterligne"/>
        <w:rPr>
          <w:rFonts w:ascii="Verdana" w:hAnsi="Verdana"/>
          <w:b/>
          <w:lang w:eastAsia="hi-IN" w:bidi="hi-IN"/>
        </w:rPr>
      </w:pPr>
      <w:r w:rsidRPr="008559FD">
        <w:rPr>
          <w:rFonts w:ascii="Verdana" w:hAnsi="Verdana"/>
          <w:b/>
          <w:lang w:eastAsia="hi-IN" w:bidi="hi-IN"/>
        </w:rPr>
        <w:t xml:space="preserve">    </w:t>
      </w:r>
      <w:proofErr w:type="gramStart"/>
      <w:r w:rsidRPr="008559FD">
        <w:rPr>
          <w:rFonts w:ascii="Verdana" w:hAnsi="Verdana"/>
          <w:b/>
          <w:lang w:eastAsia="hi-IN" w:bidi="hi-IN"/>
        </w:rPr>
        <w:t>de</w:t>
      </w:r>
      <w:proofErr w:type="gramEnd"/>
      <w:r w:rsidRPr="008559FD">
        <w:rPr>
          <w:rFonts w:ascii="Verdana" w:hAnsi="Verdana"/>
          <w:b/>
          <w:lang w:eastAsia="hi-IN" w:bidi="hi-IN"/>
        </w:rPr>
        <w:t xml:space="preserve"> chaque épreuve.</w:t>
      </w:r>
    </w:p>
    <w:p w:rsidR="00B63EF1" w:rsidRDefault="00B63EF1" w:rsidP="008559FD">
      <w:pPr>
        <w:pStyle w:val="Sansinterligne"/>
        <w:rPr>
          <w:rFonts w:ascii="Verdana" w:hAnsi="Verdana"/>
          <w:lang w:eastAsia="hi-IN" w:bidi="hi-IN"/>
        </w:rPr>
      </w:pPr>
      <w:r>
        <w:rPr>
          <w:rFonts w:ascii="Verdana" w:hAnsi="Verdana"/>
          <w:lang w:eastAsia="hi-IN" w:bidi="hi-IN"/>
        </w:rPr>
        <w:t xml:space="preserve">  </w:t>
      </w:r>
    </w:p>
    <w:p w:rsidR="00C973C4" w:rsidRPr="008559FD" w:rsidRDefault="00B63EF1" w:rsidP="008559FD">
      <w:pPr>
        <w:pStyle w:val="Sansinterligne"/>
        <w:rPr>
          <w:rFonts w:ascii="Verdana" w:hAnsi="Verdana"/>
          <w:b/>
          <w:lang w:eastAsia="hi-IN" w:bidi="hi-IN"/>
        </w:rPr>
      </w:pPr>
      <w:r>
        <w:rPr>
          <w:rFonts w:ascii="Verdana" w:hAnsi="Verdana"/>
          <w:lang w:eastAsia="hi-IN" w:bidi="hi-IN"/>
        </w:rPr>
        <w:t xml:space="preserve">    - </w:t>
      </w:r>
      <w:r w:rsidR="00D540A7">
        <w:rPr>
          <w:rFonts w:ascii="Verdana" w:hAnsi="Verdana"/>
          <w:lang w:eastAsia="hi-IN" w:bidi="hi-IN"/>
        </w:rPr>
        <w:t xml:space="preserve"> </w:t>
      </w:r>
      <w:r w:rsidR="00D540A7" w:rsidRPr="00B63EF1">
        <w:rPr>
          <w:rFonts w:ascii="Verdana" w:hAnsi="Verdana"/>
          <w:lang w:eastAsia="hi-IN" w:bidi="hi-IN"/>
        </w:rPr>
        <w:t>IRON MAN QUAD</w:t>
      </w:r>
      <w:r w:rsidR="008559FD" w:rsidRPr="00B63EF1">
        <w:rPr>
          <w:rFonts w:ascii="Verdana" w:hAnsi="Verdana"/>
          <w:lang w:eastAsia="hi-IN" w:bidi="hi-IN"/>
        </w:rPr>
        <w:t xml:space="preserve"> </w:t>
      </w:r>
      <w:r w:rsidR="00C973C4" w:rsidRPr="00B63EF1">
        <w:rPr>
          <w:rFonts w:ascii="Verdana" w:hAnsi="Verdana"/>
          <w:lang w:eastAsia="hi-IN" w:bidi="hi-IN"/>
        </w:rPr>
        <w:t>Solo</w:t>
      </w:r>
      <w:r w:rsidR="008559FD" w:rsidRPr="00B63EF1">
        <w:rPr>
          <w:rFonts w:ascii="Verdana" w:hAnsi="Verdana"/>
          <w:lang w:eastAsia="hi-IN" w:bidi="hi-IN"/>
        </w:rPr>
        <w:t> </w:t>
      </w:r>
      <w:r w:rsidR="00C973C4" w:rsidRPr="00B63EF1">
        <w:rPr>
          <w:rFonts w:ascii="Verdana" w:hAnsi="Verdana"/>
          <w:lang w:eastAsia="hi-IN" w:bidi="hi-IN"/>
        </w:rPr>
        <w:t>4x4</w:t>
      </w:r>
      <w:r w:rsidR="008559FD" w:rsidRPr="00B63EF1">
        <w:rPr>
          <w:rFonts w:ascii="Verdana" w:hAnsi="Verdana"/>
          <w:lang w:eastAsia="hi-IN" w:bidi="hi-IN"/>
        </w:rPr>
        <w:t> :</w:t>
      </w:r>
      <w:r w:rsidR="008559FD" w:rsidRPr="008559FD">
        <w:rPr>
          <w:rFonts w:ascii="Verdana" w:hAnsi="Verdana"/>
          <w:lang w:eastAsia="hi-IN" w:bidi="hi-IN"/>
        </w:rPr>
        <w:t xml:space="preserve"> </w:t>
      </w:r>
      <w:r w:rsidR="008559FD" w:rsidRPr="008559FD">
        <w:rPr>
          <w:rFonts w:ascii="Verdana" w:hAnsi="Verdana"/>
          <w:b/>
          <w:lang w:eastAsia="hi-IN" w:bidi="hi-IN"/>
        </w:rPr>
        <w:t>Pilote ayant participé aux 4 épreuves en solo.</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C973C4" w:rsidRPr="008559FD" w:rsidRDefault="00D540A7" w:rsidP="008559FD">
      <w:pPr>
        <w:pStyle w:val="Sansinterligne"/>
        <w:rPr>
          <w:rFonts w:ascii="Verdana" w:hAnsi="Verdana"/>
          <w:lang w:eastAsia="hi-IN" w:bidi="hi-IN"/>
        </w:rPr>
      </w:pPr>
      <w:r>
        <w:rPr>
          <w:rFonts w:ascii="Verdana" w:hAnsi="Verdana"/>
          <w:lang w:eastAsia="hi-IN" w:bidi="hi-IN"/>
        </w:rPr>
        <w:t xml:space="preserve"> </w:t>
      </w:r>
      <w:r w:rsidR="00B63EF1">
        <w:rPr>
          <w:rFonts w:ascii="Verdana" w:hAnsi="Verdana"/>
          <w:lang w:eastAsia="hi-IN" w:bidi="hi-IN"/>
        </w:rPr>
        <w:t xml:space="preserve">  </w:t>
      </w:r>
      <w:r>
        <w:rPr>
          <w:rFonts w:ascii="Verdana" w:hAnsi="Verdana"/>
          <w:lang w:eastAsia="hi-IN" w:bidi="hi-IN"/>
        </w:rPr>
        <w:t xml:space="preserve"> </w:t>
      </w:r>
      <w:r w:rsidRPr="00B63EF1">
        <w:rPr>
          <w:rFonts w:ascii="Verdana" w:hAnsi="Verdana"/>
          <w:lang w:eastAsia="hi-IN" w:bidi="hi-IN"/>
        </w:rPr>
        <w:t xml:space="preserve">- </w:t>
      </w:r>
      <w:r w:rsidR="00690D8A" w:rsidRPr="00B63EF1">
        <w:rPr>
          <w:rFonts w:ascii="Verdana" w:hAnsi="Verdana"/>
          <w:lang w:eastAsia="hi-IN" w:bidi="hi-IN"/>
        </w:rPr>
        <w:t xml:space="preserve"> </w:t>
      </w:r>
      <w:r w:rsidRPr="00B63EF1">
        <w:rPr>
          <w:rFonts w:ascii="Verdana" w:hAnsi="Verdana"/>
          <w:lang w:eastAsia="hi-IN" w:bidi="hi-IN"/>
        </w:rPr>
        <w:t xml:space="preserve"> IRON MAN QUAD </w:t>
      </w:r>
      <w:r w:rsidR="008559FD" w:rsidRPr="00B63EF1">
        <w:rPr>
          <w:rFonts w:ascii="Verdana" w:hAnsi="Verdana"/>
          <w:lang w:eastAsia="hi-IN" w:bidi="hi-IN"/>
        </w:rPr>
        <w:t xml:space="preserve"> </w:t>
      </w:r>
      <w:r w:rsidR="008559FD" w:rsidRPr="008559FD">
        <w:rPr>
          <w:rFonts w:ascii="Verdana" w:hAnsi="Verdana"/>
          <w:lang w:eastAsia="hi-IN" w:bidi="hi-IN"/>
        </w:rPr>
        <w:t>Solo</w:t>
      </w:r>
      <w:r w:rsidR="00C973C4" w:rsidRPr="008559FD">
        <w:rPr>
          <w:rFonts w:ascii="Verdana" w:hAnsi="Verdana"/>
          <w:lang w:eastAsia="hi-IN" w:bidi="hi-IN"/>
        </w:rPr>
        <w:t xml:space="preserve"> 4x2</w:t>
      </w:r>
      <w:r w:rsidR="008559FD" w:rsidRPr="008559FD">
        <w:rPr>
          <w:rFonts w:ascii="Verdana" w:hAnsi="Verdana"/>
          <w:lang w:eastAsia="hi-IN" w:bidi="hi-IN"/>
        </w:rPr>
        <w:t xml:space="preserve">: </w:t>
      </w:r>
      <w:r w:rsidR="008559FD" w:rsidRPr="008559FD">
        <w:rPr>
          <w:rFonts w:ascii="Verdana" w:hAnsi="Verdana"/>
          <w:b/>
          <w:lang w:eastAsia="hi-IN" w:bidi="hi-IN"/>
        </w:rPr>
        <w:t>Pilote ayant participé aux 4 épreuves en solo.</w:t>
      </w:r>
    </w:p>
    <w:p w:rsidR="00B63EF1" w:rsidRDefault="00D540A7" w:rsidP="008559FD">
      <w:pPr>
        <w:pStyle w:val="Sansinterligne"/>
        <w:rPr>
          <w:rFonts w:ascii="Verdana" w:hAnsi="Verdana"/>
          <w:lang w:eastAsia="hi-IN" w:bidi="hi-IN"/>
        </w:rPr>
      </w:pPr>
      <w:r>
        <w:rPr>
          <w:rFonts w:ascii="Verdana" w:hAnsi="Verdana"/>
          <w:lang w:eastAsia="hi-IN" w:bidi="hi-IN"/>
        </w:rPr>
        <w:t xml:space="preserve">  </w:t>
      </w:r>
    </w:p>
    <w:p w:rsidR="00C973C4" w:rsidRPr="008559FD" w:rsidRDefault="00D540A7" w:rsidP="008559FD">
      <w:pPr>
        <w:pStyle w:val="Sansinterligne"/>
        <w:rPr>
          <w:rFonts w:ascii="Verdana" w:hAnsi="Verdana"/>
          <w:lang w:eastAsia="hi-IN" w:bidi="hi-IN"/>
        </w:rPr>
      </w:pPr>
      <w:r>
        <w:rPr>
          <w:rFonts w:ascii="Verdana" w:hAnsi="Verdana"/>
          <w:lang w:eastAsia="hi-IN" w:bidi="hi-IN"/>
        </w:rPr>
        <w:t xml:space="preserve"> </w:t>
      </w:r>
      <w:r w:rsidR="00B63EF1">
        <w:rPr>
          <w:rFonts w:ascii="Verdana" w:hAnsi="Verdana"/>
          <w:lang w:eastAsia="hi-IN" w:bidi="hi-IN"/>
        </w:rPr>
        <w:t xml:space="preserve"> </w:t>
      </w:r>
      <w:r w:rsidR="008559FD" w:rsidRPr="008559FD">
        <w:rPr>
          <w:rFonts w:ascii="Verdana" w:hAnsi="Verdana"/>
          <w:lang w:eastAsia="hi-IN" w:bidi="hi-IN"/>
        </w:rPr>
        <w:t xml:space="preserve"> </w:t>
      </w:r>
      <w:r>
        <w:rPr>
          <w:rFonts w:ascii="Verdana" w:hAnsi="Verdana"/>
          <w:lang w:eastAsia="hi-IN" w:bidi="hi-IN"/>
        </w:rPr>
        <w:t>-  V</w:t>
      </w:r>
      <w:r w:rsidR="00C973C4" w:rsidRPr="008559FD">
        <w:rPr>
          <w:rFonts w:ascii="Verdana" w:hAnsi="Verdana"/>
          <w:lang w:eastAsia="hi-IN" w:bidi="hi-IN"/>
        </w:rPr>
        <w:t>étéran</w:t>
      </w:r>
      <w:r w:rsidR="008559FD" w:rsidRPr="008559FD">
        <w:rPr>
          <w:rFonts w:ascii="Verdana" w:hAnsi="Verdana"/>
          <w:lang w:eastAsia="hi-IN" w:bidi="hi-IN"/>
        </w:rPr>
        <w:t xml:space="preserve"> scratch 4x4 et 4x2 Duo et solo confondus</w:t>
      </w:r>
      <w:r w:rsidR="00C973C4" w:rsidRPr="008559FD">
        <w:rPr>
          <w:rFonts w:ascii="Verdana" w:hAnsi="Verdana"/>
          <w:lang w:eastAsia="hi-IN" w:bidi="hi-IN"/>
        </w:rPr>
        <w:t xml:space="preserve"> (si duo, les 2 pilotes devront être </w:t>
      </w:r>
      <w:r w:rsidR="008559FD" w:rsidRPr="008559FD">
        <w:rPr>
          <w:rFonts w:ascii="Verdana" w:hAnsi="Verdana"/>
          <w:lang w:eastAsia="hi-IN" w:bidi="hi-IN"/>
        </w:rPr>
        <w:t xml:space="preserve">           </w:t>
      </w:r>
      <w:r w:rsidR="00C973C4" w:rsidRPr="008559FD">
        <w:rPr>
          <w:rFonts w:ascii="Verdana" w:hAnsi="Verdana"/>
          <w:lang w:eastAsia="hi-IN" w:bidi="hi-IN"/>
        </w:rPr>
        <w:t>vétérans)</w:t>
      </w:r>
    </w:p>
    <w:p w:rsidR="00C973C4" w:rsidRDefault="00C973C4" w:rsidP="008559FD">
      <w:pPr>
        <w:pStyle w:val="Sansinterligne"/>
        <w:rPr>
          <w:rFonts w:ascii="Verdana" w:hAnsi="Verdana"/>
          <w:lang w:eastAsia="hi-IN" w:bidi="hi-IN"/>
        </w:rPr>
      </w:pPr>
    </w:p>
    <w:p w:rsidR="001C58C5" w:rsidRPr="00D27986" w:rsidRDefault="001C58C5" w:rsidP="001C58C5">
      <w:pPr>
        <w:widowControl w:val="0"/>
        <w:tabs>
          <w:tab w:val="left" w:pos="6855"/>
        </w:tabs>
        <w:suppressAutoHyphens/>
        <w:spacing w:after="0" w:line="240" w:lineRule="auto"/>
        <w:rPr>
          <w:rFonts w:ascii="Verdana" w:eastAsia="SimSun" w:hAnsi="Verdana" w:cs="Mangal"/>
          <w:b/>
          <w:kern w:val="1"/>
          <w:sz w:val="24"/>
          <w:szCs w:val="24"/>
          <w:lang w:eastAsia="hi-IN" w:bidi="hi-IN"/>
        </w:rPr>
      </w:pPr>
      <w:r w:rsidRPr="00D27986">
        <w:rPr>
          <w:rFonts w:ascii="Verdana" w:eastAsia="SimSun" w:hAnsi="Verdana" w:cs="Mangal"/>
          <w:b/>
          <w:kern w:val="1"/>
          <w:sz w:val="24"/>
          <w:szCs w:val="24"/>
          <w:lang w:eastAsia="hi-IN" w:bidi="hi-IN"/>
        </w:rPr>
        <w:t>Aucune coupe ou lots ne sera expédiés, ils devront être impérativement retirés par les pilotes récompensés lors des remises des prix.</w:t>
      </w:r>
    </w:p>
    <w:p w:rsidR="00D20868" w:rsidRDefault="00D20868" w:rsidP="008559FD">
      <w:pPr>
        <w:pStyle w:val="Sansinterligne"/>
        <w:rPr>
          <w:rFonts w:ascii="Verdana" w:hAnsi="Verdana"/>
          <w:lang w:eastAsia="hi-IN" w:bidi="hi-IN"/>
        </w:rPr>
      </w:pPr>
    </w:p>
    <w:p w:rsidR="00C973C4" w:rsidRPr="00B63EF1" w:rsidRDefault="00B63EF1" w:rsidP="00B63EF1">
      <w:pPr>
        <w:pStyle w:val="Sansinterligne"/>
        <w:rPr>
          <w:rFonts w:ascii="Verdana" w:hAnsi="Verdana"/>
          <w:lang w:eastAsia="hi-IN" w:bidi="hi-IN"/>
        </w:rPr>
      </w:pPr>
      <w:r>
        <w:rPr>
          <w:rFonts w:ascii="Verdana" w:hAnsi="Verdana"/>
          <w:b/>
          <w:lang w:eastAsia="hi-IN" w:bidi="hi-IN"/>
        </w:rPr>
        <w:t xml:space="preserve"> </w:t>
      </w:r>
      <w:r w:rsidR="00C973C4" w:rsidRPr="00C973C4">
        <w:rPr>
          <w:rFonts w:ascii="Verdana" w:eastAsia="SimSun" w:hAnsi="Verdana" w:cs="Mangal"/>
          <w:kern w:val="1"/>
          <w:sz w:val="24"/>
          <w:szCs w:val="24"/>
          <w:lang w:eastAsia="hi-IN" w:bidi="hi-IN"/>
        </w:rPr>
        <w:t>Un classement cumulé sera effectué sur l'ensemble d</w:t>
      </w:r>
      <w:r w:rsidR="00C973C4">
        <w:rPr>
          <w:rFonts w:ascii="Verdana" w:eastAsia="SimSun" w:hAnsi="Verdana" w:cs="Mangal"/>
          <w:kern w:val="1"/>
          <w:sz w:val="24"/>
          <w:szCs w:val="24"/>
          <w:lang w:eastAsia="hi-IN" w:bidi="hi-IN"/>
        </w:rPr>
        <w:t>es épreuves</w:t>
      </w:r>
      <w:r w:rsidR="00C973C4" w:rsidRPr="00C973C4">
        <w:rPr>
          <w:rFonts w:ascii="Verdana" w:eastAsia="SimSun" w:hAnsi="Verdana" w:cs="Mangal"/>
          <w:kern w:val="1"/>
          <w:sz w:val="24"/>
          <w:szCs w:val="24"/>
          <w:lang w:eastAsia="hi-IN" w:bidi="hi-IN"/>
        </w:rPr>
        <w:t xml:space="preserve"> pour déterminer le vainqueur du « Trophée Off Road 2013 ». Les 30 premiers (scratch et par catégorie) marqueront des points à chaque épreuve selon le barème suivant :</w:t>
      </w:r>
    </w:p>
    <w:p w:rsidR="00C973C4" w:rsidRDefault="00C973C4" w:rsidP="00C973C4">
      <w:pPr>
        <w:widowControl w:val="0"/>
        <w:tabs>
          <w:tab w:val="left" w:pos="2040"/>
          <w:tab w:val="left" w:pos="6855"/>
        </w:tabs>
        <w:suppressAutoHyphens/>
        <w:spacing w:after="0" w:line="240" w:lineRule="auto"/>
        <w:rPr>
          <w:rFonts w:ascii="Verdana" w:eastAsia="SimSun" w:hAnsi="Verdana" w:cs="Mangal"/>
          <w:b/>
          <w:kern w:val="1"/>
          <w:sz w:val="20"/>
          <w:szCs w:val="20"/>
          <w:lang w:eastAsia="hi-IN" w:bidi="hi-IN"/>
        </w:rPr>
      </w:pPr>
    </w:p>
    <w:tbl>
      <w:tblPr>
        <w:tblStyle w:val="Grilledutableau"/>
        <w:tblW w:w="11503" w:type="dxa"/>
        <w:tblLook w:val="04A0" w:firstRow="1" w:lastRow="0" w:firstColumn="1" w:lastColumn="0" w:noHBand="0" w:noVBand="1"/>
      </w:tblPr>
      <w:tblGrid>
        <w:gridCol w:w="1150"/>
        <w:gridCol w:w="1150"/>
        <w:gridCol w:w="1150"/>
        <w:gridCol w:w="1150"/>
        <w:gridCol w:w="1150"/>
        <w:gridCol w:w="1150"/>
        <w:gridCol w:w="1150"/>
        <w:gridCol w:w="1151"/>
        <w:gridCol w:w="1151"/>
        <w:gridCol w:w="1151"/>
      </w:tblGrid>
      <w:tr w:rsidR="00C973C4" w:rsidTr="00C973C4">
        <w:trPr>
          <w:trHeight w:val="434"/>
        </w:trPr>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1er</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3ème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4ème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5ème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6ème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7ème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8ème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9ème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10ème</w:t>
            </w:r>
          </w:p>
        </w:tc>
      </w:tr>
      <w:tr w:rsidR="00C973C4" w:rsidRPr="00C973C4" w:rsidTr="00C973C4">
        <w:trPr>
          <w:trHeight w:val="434"/>
        </w:trPr>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50</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45</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43</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40</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38</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36</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34</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32</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30</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28</w:t>
            </w:r>
          </w:p>
        </w:tc>
      </w:tr>
      <w:tr w:rsidR="00C973C4" w:rsidTr="00C973C4">
        <w:trPr>
          <w:trHeight w:val="434"/>
        </w:trPr>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11ème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12ème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13</w:t>
            </w:r>
            <w:r w:rsidRPr="00C973C4">
              <w:rPr>
                <w:rFonts w:ascii="Verdana" w:eastAsia="SimSun" w:hAnsi="Verdana" w:cs="Mangal"/>
                <w:b/>
                <w:kern w:val="1"/>
                <w:sz w:val="20"/>
                <w:szCs w:val="20"/>
                <w:vertAlign w:val="superscript"/>
                <w:lang w:eastAsia="hi-IN" w:bidi="hi-IN"/>
              </w:rPr>
              <w:t>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14ème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15ème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16ème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17ème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18ème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19ème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20ème</w:t>
            </w:r>
          </w:p>
        </w:tc>
      </w:tr>
      <w:tr w:rsidR="00C973C4" w:rsidRPr="00C973C4" w:rsidTr="00C973C4">
        <w:trPr>
          <w:trHeight w:val="434"/>
        </w:trPr>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26</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24</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22</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20</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18</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16</w:t>
            </w:r>
          </w:p>
        </w:tc>
        <w:tc>
          <w:tcPr>
            <w:tcW w:w="1150"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14</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13</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12</w:t>
            </w:r>
          </w:p>
        </w:tc>
        <w:tc>
          <w:tcPr>
            <w:tcW w:w="1151" w:type="dxa"/>
          </w:tcPr>
          <w:p w:rsidR="00C973C4" w:rsidRPr="00C973C4" w:rsidRDefault="00C973C4" w:rsidP="00C973C4">
            <w:pPr>
              <w:widowControl w:val="0"/>
              <w:tabs>
                <w:tab w:val="left" w:pos="2040"/>
                <w:tab w:val="left" w:pos="6855"/>
              </w:tabs>
              <w:suppressAutoHyphens/>
              <w:rPr>
                <w:rFonts w:ascii="Verdana" w:eastAsia="SimSun" w:hAnsi="Verdana" w:cs="Mangal"/>
                <w:kern w:val="1"/>
                <w:sz w:val="20"/>
                <w:szCs w:val="20"/>
                <w:lang w:eastAsia="hi-IN" w:bidi="hi-IN"/>
              </w:rPr>
            </w:pPr>
            <w:r w:rsidRPr="00C973C4">
              <w:rPr>
                <w:rFonts w:ascii="Verdana" w:eastAsia="SimSun" w:hAnsi="Verdana" w:cs="Mangal"/>
                <w:kern w:val="1"/>
                <w:sz w:val="20"/>
                <w:szCs w:val="20"/>
                <w:lang w:eastAsia="hi-IN" w:bidi="hi-IN"/>
              </w:rPr>
              <w:t>11</w:t>
            </w:r>
          </w:p>
        </w:tc>
      </w:tr>
      <w:tr w:rsidR="00C973C4" w:rsidTr="00C973C4">
        <w:trPr>
          <w:trHeight w:val="434"/>
        </w:trPr>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21ème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22ème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23ème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24ème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25ème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26ème</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27ème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28ème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29ème</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30ème</w:t>
            </w:r>
          </w:p>
        </w:tc>
      </w:tr>
      <w:tr w:rsidR="00C973C4" w:rsidTr="00C973C4">
        <w:trPr>
          <w:trHeight w:val="434"/>
        </w:trPr>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10</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9</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8</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7</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6</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5</w:t>
            </w:r>
          </w:p>
        </w:tc>
        <w:tc>
          <w:tcPr>
            <w:tcW w:w="1150"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4</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3</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2</w:t>
            </w:r>
          </w:p>
        </w:tc>
        <w:tc>
          <w:tcPr>
            <w:tcW w:w="1151" w:type="dxa"/>
          </w:tcPr>
          <w:p w:rsidR="00C973C4" w:rsidRDefault="00C973C4" w:rsidP="00C973C4">
            <w:pPr>
              <w:widowControl w:val="0"/>
              <w:tabs>
                <w:tab w:val="left" w:pos="2040"/>
                <w:tab w:val="left" w:pos="6855"/>
              </w:tabs>
              <w:suppressAutoHyphens/>
              <w:rPr>
                <w:rFonts w:ascii="Verdana" w:eastAsia="SimSun" w:hAnsi="Verdana" w:cs="Mangal"/>
                <w:b/>
                <w:kern w:val="1"/>
                <w:sz w:val="20"/>
                <w:szCs w:val="20"/>
                <w:lang w:eastAsia="hi-IN" w:bidi="hi-IN"/>
              </w:rPr>
            </w:pPr>
            <w:r>
              <w:rPr>
                <w:rFonts w:ascii="Verdana" w:eastAsia="SimSun" w:hAnsi="Verdana" w:cs="Mangal"/>
                <w:b/>
                <w:kern w:val="1"/>
                <w:sz w:val="20"/>
                <w:szCs w:val="20"/>
                <w:lang w:eastAsia="hi-IN" w:bidi="hi-IN"/>
              </w:rPr>
              <w:t>1</w:t>
            </w:r>
          </w:p>
        </w:tc>
      </w:tr>
    </w:tbl>
    <w:p w:rsidR="00C973C4" w:rsidRPr="00C973C4" w:rsidRDefault="00C973C4"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C973C4" w:rsidRDefault="00C973C4"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C973C4">
        <w:rPr>
          <w:rFonts w:ascii="Verdana" w:eastAsia="SimSun" w:hAnsi="Verdana" w:cs="Mangal"/>
          <w:kern w:val="1"/>
          <w:sz w:val="24"/>
          <w:szCs w:val="24"/>
          <w:lang w:eastAsia="hi-IN" w:bidi="hi-IN"/>
        </w:rPr>
        <w:t>En cas d'ex aequo, les concurrents seront départagés en fonction du nombre de places de 1er, 2ème, etc...</w:t>
      </w:r>
    </w:p>
    <w:p w:rsidR="00AA7DE8" w:rsidRDefault="00AA7DE8"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AA7DE8" w:rsidRDefault="00AA7DE8"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 xml:space="preserve">Lors du Cantal </w:t>
      </w:r>
      <w:r w:rsidR="00975A16">
        <w:rPr>
          <w:rFonts w:ascii="Verdana" w:eastAsia="SimSun" w:hAnsi="Verdana" w:cs="Mangal"/>
          <w:kern w:val="1"/>
          <w:sz w:val="24"/>
          <w:szCs w:val="24"/>
          <w:lang w:eastAsia="hi-IN" w:bidi="hi-IN"/>
        </w:rPr>
        <w:t xml:space="preserve">Enduro </w:t>
      </w:r>
      <w:r>
        <w:rPr>
          <w:rFonts w:ascii="Verdana" w:eastAsia="SimSun" w:hAnsi="Verdana" w:cs="Mangal"/>
          <w:kern w:val="1"/>
          <w:sz w:val="24"/>
          <w:szCs w:val="24"/>
          <w:lang w:eastAsia="hi-IN" w:bidi="hi-IN"/>
        </w:rPr>
        <w:t>Sprint qui com</w:t>
      </w:r>
      <w:r w:rsidR="003B2A46">
        <w:rPr>
          <w:rFonts w:ascii="Verdana" w:eastAsia="SimSun" w:hAnsi="Verdana" w:cs="Mangal"/>
          <w:kern w:val="1"/>
          <w:sz w:val="24"/>
          <w:szCs w:val="24"/>
          <w:lang w:eastAsia="hi-IN" w:bidi="hi-IN"/>
        </w:rPr>
        <w:t xml:space="preserve">ptera pour le Trophée </w:t>
      </w:r>
      <w:proofErr w:type="spellStart"/>
      <w:r w:rsidR="003B2A46">
        <w:rPr>
          <w:rFonts w:ascii="Verdana" w:eastAsia="SimSun" w:hAnsi="Verdana" w:cs="Mangal"/>
          <w:kern w:val="1"/>
          <w:sz w:val="24"/>
          <w:szCs w:val="24"/>
          <w:lang w:eastAsia="hi-IN" w:bidi="hi-IN"/>
        </w:rPr>
        <w:t>Off-Road</w:t>
      </w:r>
      <w:proofErr w:type="gramStart"/>
      <w:r w:rsidR="003B2A46">
        <w:rPr>
          <w:rFonts w:ascii="Verdana" w:eastAsia="SimSun" w:hAnsi="Verdana" w:cs="Mangal"/>
          <w:kern w:val="1"/>
          <w:sz w:val="24"/>
          <w:szCs w:val="24"/>
          <w:lang w:eastAsia="hi-IN" w:bidi="hi-IN"/>
        </w:rPr>
        <w:t>,pour</w:t>
      </w:r>
      <w:proofErr w:type="spellEnd"/>
      <w:proofErr w:type="gramEnd"/>
      <w:r w:rsidR="003B2A46">
        <w:rPr>
          <w:rFonts w:ascii="Verdana" w:eastAsia="SimSun" w:hAnsi="Verdana" w:cs="Mangal"/>
          <w:kern w:val="1"/>
          <w:sz w:val="24"/>
          <w:szCs w:val="24"/>
          <w:lang w:eastAsia="hi-IN" w:bidi="hi-IN"/>
        </w:rPr>
        <w:t xml:space="preserve"> les Team Duo les temps réalisés lors des spéciales par les deux pilotes seront cumulés, et le Team qui aura réalisé le meilleur temps sera déclaré vainqueur.</w:t>
      </w:r>
    </w:p>
    <w:p w:rsidR="00975A16" w:rsidRDefault="00975A16"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975A16" w:rsidRPr="00C973C4" w:rsidRDefault="00975A16" w:rsidP="00C973C4">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La remise des prix du classement général Trophée aura lieu à l’issue du Cantal Enduro Sprint.</w:t>
      </w:r>
    </w:p>
    <w:p w:rsidR="00C973C4" w:rsidRPr="00C973C4" w:rsidRDefault="00C973C4" w:rsidP="00C973C4">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p>
    <w:p w:rsidR="00FF2019" w:rsidRDefault="00FF2019" w:rsidP="00D27986">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r>
        <w:rPr>
          <w:rFonts w:ascii="Verdana" w:eastAsia="SimSun" w:hAnsi="Verdana" w:cs="Mangal"/>
          <w:b/>
          <w:bCs/>
          <w:kern w:val="1"/>
          <w:sz w:val="24"/>
          <w:szCs w:val="24"/>
          <w:lang w:eastAsia="hi-IN" w:bidi="hi-IN"/>
        </w:rPr>
        <w:t xml:space="preserve">ART. 9 </w:t>
      </w:r>
    </w:p>
    <w:p w:rsidR="00D27986" w:rsidRPr="00D27986" w:rsidRDefault="00D27986" w:rsidP="00D27986">
      <w:pPr>
        <w:widowControl w:val="0"/>
        <w:tabs>
          <w:tab w:val="left" w:pos="2040"/>
          <w:tab w:val="left" w:pos="6855"/>
        </w:tabs>
        <w:suppressAutoHyphens/>
        <w:spacing w:after="0" w:line="240" w:lineRule="auto"/>
        <w:rPr>
          <w:rFonts w:ascii="Verdana" w:eastAsia="SimSun" w:hAnsi="Verdana" w:cs="Mangal"/>
          <w:bCs/>
          <w:kern w:val="1"/>
          <w:sz w:val="24"/>
          <w:szCs w:val="24"/>
          <w:lang w:eastAsia="hi-IN" w:bidi="hi-IN"/>
        </w:rPr>
      </w:pPr>
      <w:r w:rsidRPr="00D27986">
        <w:rPr>
          <w:rFonts w:ascii="Verdana" w:eastAsia="SimSun" w:hAnsi="Verdana" w:cs="Mangal"/>
          <w:bCs/>
          <w:kern w:val="1"/>
          <w:sz w:val="24"/>
          <w:szCs w:val="24"/>
          <w:lang w:eastAsia="hi-IN" w:bidi="hi-IN"/>
        </w:rPr>
        <w:t>REGLEMENTATION</w:t>
      </w:r>
    </w:p>
    <w:p w:rsidR="00D27986" w:rsidRPr="00D27986" w:rsidRDefault="00D27986" w:rsidP="00D27986">
      <w:pPr>
        <w:pStyle w:val="Sansinterligne"/>
        <w:rPr>
          <w:rFonts w:ascii="Verdana" w:hAnsi="Verdana"/>
          <w:lang w:bidi="hi-IN"/>
        </w:rPr>
      </w:pPr>
    </w:p>
    <w:p w:rsidR="00D27986" w:rsidRPr="00D27986" w:rsidRDefault="00D27986" w:rsidP="00D27986">
      <w:pPr>
        <w:pStyle w:val="Sansinterligne"/>
        <w:rPr>
          <w:rFonts w:ascii="Verdana" w:hAnsi="Verdana"/>
          <w:lang w:bidi="hi-IN"/>
        </w:rPr>
      </w:pPr>
      <w:r w:rsidRPr="00D27986">
        <w:rPr>
          <w:rFonts w:ascii="Verdana" w:hAnsi="Verdana"/>
          <w:lang w:bidi="hi-IN"/>
        </w:rPr>
        <w:t>Ces épreuves seront organisées conformément aux prescriptions du Code Sportif National</w:t>
      </w:r>
      <w:r>
        <w:rPr>
          <w:rFonts w:ascii="Verdana" w:hAnsi="Verdana"/>
          <w:lang w:bidi="hi-IN"/>
        </w:rPr>
        <w:t xml:space="preserve"> et RTS </w:t>
      </w:r>
      <w:r w:rsidRPr="00D27986">
        <w:rPr>
          <w:rFonts w:ascii="Verdana" w:hAnsi="Verdana"/>
          <w:lang w:bidi="hi-IN"/>
        </w:rPr>
        <w:t>de la FFM et du présent règlement.</w:t>
      </w:r>
    </w:p>
    <w:p w:rsidR="00D27986" w:rsidRPr="00D27986" w:rsidRDefault="00D27986" w:rsidP="00D27986">
      <w:pPr>
        <w:pStyle w:val="Sansinterligne"/>
        <w:rPr>
          <w:rFonts w:ascii="Verdana" w:hAnsi="Verdana"/>
          <w:lang w:bidi="hi-IN"/>
        </w:rPr>
      </w:pPr>
    </w:p>
    <w:p w:rsidR="00FF2019" w:rsidRPr="00FF2019" w:rsidRDefault="00FF2019" w:rsidP="00D27986">
      <w:pPr>
        <w:pStyle w:val="Sansinterligne"/>
        <w:rPr>
          <w:rFonts w:ascii="Verdana" w:hAnsi="Verdana"/>
          <w:b/>
          <w:lang w:bidi="hi-IN"/>
        </w:rPr>
      </w:pPr>
      <w:r w:rsidRPr="00FF2019">
        <w:rPr>
          <w:rFonts w:ascii="Verdana" w:hAnsi="Verdana"/>
          <w:b/>
          <w:lang w:bidi="hi-IN"/>
        </w:rPr>
        <w:t>ART. 10</w:t>
      </w:r>
    </w:p>
    <w:p w:rsidR="00D27986" w:rsidRPr="00D27986" w:rsidRDefault="00D27986" w:rsidP="00D27986">
      <w:pPr>
        <w:pStyle w:val="Sansinterligne"/>
        <w:rPr>
          <w:rFonts w:ascii="Verdana" w:hAnsi="Verdana"/>
          <w:lang w:bidi="hi-IN"/>
        </w:rPr>
      </w:pPr>
      <w:r w:rsidRPr="00D27986">
        <w:rPr>
          <w:rFonts w:ascii="Verdana" w:hAnsi="Verdana"/>
          <w:lang w:bidi="hi-IN"/>
        </w:rPr>
        <w:t>RECLAMATIONS</w:t>
      </w:r>
    </w:p>
    <w:p w:rsidR="00D27986" w:rsidRPr="00D27986" w:rsidRDefault="00D27986" w:rsidP="00D27986">
      <w:pPr>
        <w:pStyle w:val="Sansinterligne"/>
        <w:rPr>
          <w:rFonts w:ascii="Verdana" w:hAnsi="Verdana"/>
          <w:lang w:bidi="hi-IN"/>
        </w:rPr>
      </w:pPr>
    </w:p>
    <w:p w:rsidR="00D27986" w:rsidRPr="00D27986" w:rsidRDefault="00D27986" w:rsidP="00D27986">
      <w:pPr>
        <w:pStyle w:val="Sansinterligne"/>
        <w:rPr>
          <w:rFonts w:ascii="Verdana" w:hAnsi="Verdana"/>
          <w:lang w:bidi="hi-IN"/>
        </w:rPr>
      </w:pPr>
      <w:r w:rsidRPr="00D27986">
        <w:rPr>
          <w:rFonts w:ascii="Verdana" w:hAnsi="Verdana"/>
          <w:lang w:bidi="hi-IN"/>
        </w:rPr>
        <w:t xml:space="preserve">Les réclamations doivent être déposées conformément aux dispositions du Code Sportif National de la FFM. Le montant de la caution accompagnant la réclamation est de 75 €. </w:t>
      </w:r>
    </w:p>
    <w:p w:rsidR="00D27986" w:rsidRPr="00D27986" w:rsidRDefault="00D27986" w:rsidP="00D27986">
      <w:pPr>
        <w:pStyle w:val="Sansinterligne"/>
        <w:rPr>
          <w:rFonts w:ascii="Verdana" w:hAnsi="Verdana"/>
          <w:lang w:bidi="hi-IN"/>
        </w:rPr>
      </w:pPr>
    </w:p>
    <w:p w:rsidR="00D27986" w:rsidRDefault="00D27986" w:rsidP="00D27986">
      <w:pPr>
        <w:pStyle w:val="Sansinterligne"/>
        <w:rPr>
          <w:rFonts w:ascii="Verdana" w:hAnsi="Verdana"/>
          <w:lang w:bidi="hi-IN"/>
        </w:rPr>
      </w:pPr>
      <w:r w:rsidRPr="00D27986">
        <w:rPr>
          <w:rFonts w:ascii="Verdana" w:hAnsi="Verdana"/>
          <w:lang w:bidi="hi-IN"/>
        </w:rPr>
        <w:t xml:space="preserve">Lorsqu'elle entraîne un démontage du moteur, elle doit être assortie d'une caution de </w:t>
      </w:r>
      <w:r w:rsidR="00FF2019">
        <w:rPr>
          <w:rFonts w:ascii="Verdana" w:hAnsi="Verdana"/>
          <w:lang w:bidi="hi-IN"/>
        </w:rPr>
        <w:t>200 € pour les moteurs 2T et de 3</w:t>
      </w:r>
      <w:r w:rsidRPr="00D27986">
        <w:rPr>
          <w:rFonts w:ascii="Verdana" w:hAnsi="Verdana"/>
          <w:lang w:bidi="hi-IN"/>
        </w:rPr>
        <w:t>50 € pour les moteurs 4T. Cette somme sera remboursée si la machine démontée s'avère non conforme ou versée au pilote contraint au démontage si la conformité est reconnue.</w:t>
      </w:r>
    </w:p>
    <w:p w:rsidR="00FF2019" w:rsidRDefault="00FF2019" w:rsidP="00D27986">
      <w:pPr>
        <w:pStyle w:val="Sansinterligne"/>
        <w:rPr>
          <w:rFonts w:ascii="Verdana" w:hAnsi="Verdana"/>
          <w:lang w:bidi="hi-IN"/>
        </w:rPr>
      </w:pPr>
    </w:p>
    <w:p w:rsidR="00FF2019" w:rsidRDefault="00FF2019" w:rsidP="00D27986">
      <w:pPr>
        <w:pStyle w:val="Sansinterligne"/>
        <w:rPr>
          <w:rFonts w:ascii="Verdana" w:hAnsi="Verdana"/>
          <w:lang w:bidi="hi-IN"/>
        </w:rPr>
      </w:pPr>
      <w:r>
        <w:rPr>
          <w:rFonts w:ascii="Verdana" w:hAnsi="Verdana"/>
          <w:lang w:bidi="hi-IN"/>
        </w:rPr>
        <w:t>Toutes réclamations devront être déposées au Directeur de course au plus tard 30 minutes après l’affichage des résultats.</w:t>
      </w:r>
    </w:p>
    <w:p w:rsidR="00FF2019" w:rsidRDefault="00FF2019" w:rsidP="00D27986">
      <w:pPr>
        <w:pStyle w:val="Sansinterligne"/>
        <w:rPr>
          <w:rFonts w:ascii="Verdana" w:hAnsi="Verdana"/>
          <w:lang w:bidi="hi-IN"/>
        </w:rPr>
      </w:pPr>
    </w:p>
    <w:p w:rsidR="001C58C5" w:rsidRDefault="001C58C5"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1C58C5" w:rsidRDefault="001C58C5"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bookmarkStart w:id="0" w:name="_GoBack"/>
      <w:bookmarkEnd w:id="0"/>
      <w:r w:rsidRPr="00FF2019">
        <w:rPr>
          <w:rFonts w:ascii="Verdana" w:eastAsia="SimSun" w:hAnsi="Verdana" w:cs="Mangal"/>
          <w:b/>
          <w:bCs/>
          <w:kern w:val="1"/>
          <w:sz w:val="24"/>
          <w:szCs w:val="24"/>
          <w:lang w:eastAsia="hi-IN" w:bidi="hi-IN"/>
        </w:rPr>
        <w:t>ART. 12 – OFFICIELS</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Directeur de course </w:t>
      </w:r>
      <w:r>
        <w:rPr>
          <w:rFonts w:ascii="Verdana" w:eastAsia="SimSun" w:hAnsi="Verdana" w:cs="Mangal"/>
          <w:kern w:val="1"/>
          <w:sz w:val="24"/>
          <w:szCs w:val="24"/>
          <w:lang w:eastAsia="hi-IN" w:bidi="hi-IN"/>
        </w:rPr>
        <w:t xml:space="preserve">de l’ensemble du Trophée Off-Road </w:t>
      </w:r>
      <w:r w:rsidRPr="00FF2019">
        <w:rPr>
          <w:rFonts w:ascii="Verdana" w:eastAsia="SimSun" w:hAnsi="Verdana" w:cs="Mangal"/>
          <w:kern w:val="1"/>
          <w:sz w:val="24"/>
          <w:szCs w:val="24"/>
          <w:lang w:eastAsia="hi-IN" w:bidi="hi-IN"/>
        </w:rPr>
        <w:t>: Gomez Jean</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 xml:space="preserve">Commissaires techniques </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C</w:t>
      </w:r>
      <w:r>
        <w:rPr>
          <w:rFonts w:ascii="Verdana" w:eastAsia="SimSun" w:hAnsi="Verdana" w:cs="Mangal"/>
          <w:kern w:val="1"/>
          <w:sz w:val="24"/>
          <w:szCs w:val="24"/>
          <w:lang w:eastAsia="hi-IN" w:bidi="hi-IN"/>
        </w:rPr>
        <w:t xml:space="preserve">ommissaires sportifs </w:t>
      </w:r>
      <w:r w:rsidRPr="00FF2019">
        <w:rPr>
          <w:rFonts w:ascii="Verdana" w:eastAsia="SimSun" w:hAnsi="Verdana" w:cs="Mangal"/>
          <w:kern w:val="1"/>
          <w:sz w:val="24"/>
          <w:szCs w:val="24"/>
          <w:lang w:eastAsia="hi-IN" w:bidi="hi-IN"/>
        </w:rPr>
        <w:t xml:space="preserve"> </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Co</w:t>
      </w:r>
      <w:r>
        <w:rPr>
          <w:rFonts w:ascii="Verdana" w:eastAsia="SimSun" w:hAnsi="Verdana" w:cs="Mangal"/>
          <w:kern w:val="1"/>
          <w:sz w:val="24"/>
          <w:szCs w:val="24"/>
          <w:lang w:eastAsia="hi-IN" w:bidi="hi-IN"/>
        </w:rPr>
        <w:t xml:space="preserve">mmissaires sportifs </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Chron</w:t>
      </w:r>
      <w:r>
        <w:rPr>
          <w:rFonts w:ascii="Verdana" w:eastAsia="SimSun" w:hAnsi="Verdana" w:cs="Mangal"/>
          <w:kern w:val="1"/>
          <w:sz w:val="24"/>
          <w:szCs w:val="24"/>
          <w:lang w:eastAsia="hi-IN" w:bidi="hi-IN"/>
        </w:rPr>
        <w:t xml:space="preserve">ométrage </w:t>
      </w:r>
      <w:proofErr w:type="spellStart"/>
      <w:r>
        <w:rPr>
          <w:rFonts w:ascii="Verdana" w:eastAsia="SimSun" w:hAnsi="Verdana" w:cs="Mangal"/>
          <w:kern w:val="1"/>
          <w:sz w:val="24"/>
          <w:szCs w:val="24"/>
          <w:lang w:eastAsia="hi-IN" w:bidi="hi-IN"/>
        </w:rPr>
        <w:t>Compequad</w:t>
      </w:r>
      <w:proofErr w:type="spellEnd"/>
      <w:r>
        <w:rPr>
          <w:rFonts w:ascii="Verdana" w:eastAsia="SimSun" w:hAnsi="Verdana" w:cs="Mangal"/>
          <w:kern w:val="1"/>
          <w:sz w:val="24"/>
          <w:szCs w:val="24"/>
          <w:lang w:eastAsia="hi-IN" w:bidi="hi-IN"/>
        </w:rPr>
        <w:t xml:space="preserve">- </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r w:rsidRPr="00FF2019">
        <w:rPr>
          <w:rFonts w:ascii="Verdana" w:eastAsia="SimSun" w:hAnsi="Verdana" w:cs="Mangal"/>
          <w:b/>
          <w:bCs/>
          <w:kern w:val="1"/>
          <w:sz w:val="24"/>
          <w:szCs w:val="24"/>
          <w:lang w:eastAsia="hi-IN" w:bidi="hi-IN"/>
        </w:rPr>
        <w:t>ART. 13 – ASSURANCE</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 xml:space="preserve">Les organisateurs ont souscrit une assurance propre à l'épreuve </w:t>
      </w:r>
      <w:r>
        <w:rPr>
          <w:rFonts w:ascii="Verdana" w:eastAsia="SimSun" w:hAnsi="Verdana" w:cs="Mangal"/>
          <w:kern w:val="1"/>
          <w:sz w:val="24"/>
          <w:szCs w:val="24"/>
          <w:lang w:eastAsia="hi-IN" w:bidi="hi-IN"/>
        </w:rPr>
        <w:t>et conforme au code sportif</w:t>
      </w:r>
      <w:r w:rsidRPr="00FF2019">
        <w:rPr>
          <w:rFonts w:ascii="Verdana" w:eastAsia="SimSun" w:hAnsi="Verdana" w:cs="Mangal"/>
          <w:kern w:val="1"/>
          <w:sz w:val="24"/>
          <w:szCs w:val="24"/>
          <w:lang w:eastAsia="hi-IN" w:bidi="hi-IN"/>
        </w:rPr>
        <w:t>.</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D20868" w:rsidRDefault="00D20868"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D20868" w:rsidRDefault="00D20868"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D20868" w:rsidRDefault="00D20868"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b/>
          <w:bCs/>
          <w:kern w:val="1"/>
          <w:sz w:val="24"/>
          <w:szCs w:val="24"/>
          <w:lang w:eastAsia="hi-IN" w:bidi="hi-IN"/>
        </w:rPr>
      </w:pPr>
      <w:r w:rsidRPr="00FF2019">
        <w:rPr>
          <w:rFonts w:ascii="Verdana" w:eastAsia="SimSun" w:hAnsi="Verdana" w:cs="Mangal"/>
          <w:b/>
          <w:bCs/>
          <w:kern w:val="1"/>
          <w:sz w:val="24"/>
          <w:szCs w:val="24"/>
          <w:lang w:eastAsia="hi-IN" w:bidi="hi-IN"/>
        </w:rPr>
        <w:t>ART. 14 – REGLES ENVIRONNEMENTALES</w:t>
      </w:r>
    </w:p>
    <w:p w:rsidR="00FF2019" w:rsidRPr="00FF2019" w:rsidRDefault="00FF2019" w:rsidP="00FF2019">
      <w:pPr>
        <w:widowControl w:val="0"/>
        <w:tabs>
          <w:tab w:val="left" w:pos="2040"/>
          <w:tab w:val="left" w:pos="6855"/>
        </w:tabs>
        <w:suppressAutoHyphens/>
        <w:spacing w:after="0" w:line="240" w:lineRule="auto"/>
        <w:rPr>
          <w:rFonts w:ascii="Verdana" w:eastAsia="SimSun" w:hAnsi="Verdana" w:cs="Mangal"/>
          <w:kern w:val="1"/>
          <w:sz w:val="24"/>
          <w:szCs w:val="24"/>
          <w:lang w:eastAsia="hi-IN" w:bidi="hi-IN"/>
        </w:rPr>
      </w:pP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Les pilotes devront respecter les règles environnementales mises en place par l'organisateur.</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Dès le Lundi il sera procédé au dé balisage de la piste, et nettoyage complet ainsi que remise à l’état initial du site.</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Il est obligatoire d'utiliser le tapis environnemental. La dimension minimum du tapis sera au moins égale à l'empatt</w:t>
      </w:r>
      <w:r>
        <w:rPr>
          <w:rFonts w:ascii="Verdana" w:eastAsia="SimSun" w:hAnsi="Verdana" w:cs="Mangal"/>
          <w:kern w:val="1"/>
          <w:sz w:val="24"/>
          <w:szCs w:val="24"/>
          <w:lang w:eastAsia="hi-IN" w:bidi="hi-IN"/>
        </w:rPr>
        <w:t>ement et à la largeur du Quad</w:t>
      </w:r>
      <w:r w:rsidRPr="00FF2019">
        <w:rPr>
          <w:rFonts w:ascii="Verdana" w:eastAsia="SimSun" w:hAnsi="Verdana" w:cs="Mangal"/>
          <w:kern w:val="1"/>
          <w:sz w:val="24"/>
          <w:szCs w:val="24"/>
          <w:lang w:eastAsia="hi-IN" w:bidi="hi-IN"/>
        </w:rPr>
        <w:t>.</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 xml:space="preserve">Un bidon sera mis en place pour la récupération des produits usagers tel </w:t>
      </w:r>
      <w:proofErr w:type="gramStart"/>
      <w:r w:rsidRPr="00FF2019">
        <w:rPr>
          <w:rFonts w:ascii="Verdana" w:eastAsia="SimSun" w:hAnsi="Verdana" w:cs="Mangal"/>
          <w:kern w:val="1"/>
          <w:sz w:val="24"/>
          <w:szCs w:val="24"/>
          <w:lang w:eastAsia="hi-IN" w:bidi="hi-IN"/>
        </w:rPr>
        <w:t>que Huile</w:t>
      </w:r>
      <w:proofErr w:type="gramEnd"/>
      <w:r w:rsidRPr="00FF2019">
        <w:rPr>
          <w:rFonts w:ascii="Verdana" w:eastAsia="SimSun" w:hAnsi="Verdana" w:cs="Mangal"/>
          <w:kern w:val="1"/>
          <w:sz w:val="24"/>
          <w:szCs w:val="24"/>
          <w:lang w:eastAsia="hi-IN" w:bidi="hi-IN"/>
        </w:rPr>
        <w:t xml:space="preserve"> ou liquide de refroidissement.</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Un sac poubelle sera fourni à chaque concurrent dans lequel il devra déposer ses déchets et lors de son départ le sac devra être déposé dans la benne prévu à cet effet.</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Il est interdit de fumer dans les stands.</w:t>
      </w:r>
    </w:p>
    <w:p w:rsidR="00FF2019" w:rsidRP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Il est interdit d’écraser les mégots de cigarette au sol quel que soit l’endroit sur le lieu de la compétition.</w:t>
      </w:r>
    </w:p>
    <w:p w:rsidR="00FF2019" w:rsidRDefault="00FF2019" w:rsidP="00FF2019">
      <w:pPr>
        <w:widowControl w:val="0"/>
        <w:numPr>
          <w:ilvl w:val="0"/>
          <w:numId w:val="1"/>
        </w:numPr>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sidRPr="00FF2019">
        <w:rPr>
          <w:rFonts w:ascii="Verdana" w:eastAsia="SimSun" w:hAnsi="Verdana" w:cs="Mangal"/>
          <w:kern w:val="1"/>
          <w:sz w:val="24"/>
          <w:szCs w:val="24"/>
          <w:lang w:eastAsia="hi-IN" w:bidi="hi-IN"/>
        </w:rPr>
        <w:t>Un chèque de caution de 30 €uros sera demandé lors de l’installation des stands il sera rendu lors du départ des concurrents si le lieu est propre.</w:t>
      </w:r>
    </w:p>
    <w:p w:rsidR="00FF2019" w:rsidRDefault="00FF2019"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FF2019" w:rsidRDefault="00FF2019"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 xml:space="preserve">Retrouvez toutes les infos sur </w:t>
      </w:r>
      <w:hyperlink r:id="rId9" w:history="1">
        <w:r w:rsidRPr="00EF7F80">
          <w:rPr>
            <w:rStyle w:val="Lienhypertexte"/>
            <w:rFonts w:ascii="Verdana" w:eastAsia="SimSun" w:hAnsi="Verdana" w:cs="Mangal"/>
            <w:kern w:val="1"/>
            <w:sz w:val="24"/>
            <w:szCs w:val="24"/>
            <w:lang w:eastAsia="hi-IN" w:bidi="hi-IN"/>
          </w:rPr>
          <w:t>www.compequad.com</w:t>
        </w:r>
      </w:hyperlink>
    </w:p>
    <w:p w:rsidR="00FF2019" w:rsidRDefault="00FF2019"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Pr>
          <w:rFonts w:ascii="Verdana" w:eastAsia="SimSun" w:hAnsi="Verdana" w:cs="Mangal"/>
          <w:kern w:val="1"/>
          <w:sz w:val="24"/>
          <w:szCs w:val="24"/>
          <w:lang w:eastAsia="hi-IN" w:bidi="hi-IN"/>
        </w:rPr>
        <w:t>Renseignements Tel 03 85 30 95 38</w:t>
      </w:r>
    </w:p>
    <w:p w:rsidR="00D20868" w:rsidRDefault="00D20868"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D20868" w:rsidRDefault="006A7FFD"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r>
        <w:rPr>
          <w:rFonts w:ascii="Verdana" w:hAnsi="Verdana"/>
          <w:b/>
          <w:sz w:val="40"/>
          <w:szCs w:val="40"/>
          <w:u w:val="single"/>
        </w:rPr>
        <w:t>©</w:t>
      </w:r>
      <w:r>
        <w:rPr>
          <w:rFonts w:ascii="Verdana" w:hAnsi="Verdana"/>
          <w:b/>
          <w:sz w:val="18"/>
          <w:szCs w:val="18"/>
          <w:u w:val="single"/>
        </w:rPr>
        <w:t>COPYRIGHT</w:t>
      </w:r>
      <w:r>
        <w:rPr>
          <w:rFonts w:ascii="Verdana" w:hAnsi="Verdana"/>
          <w:b/>
          <w:sz w:val="18"/>
          <w:szCs w:val="18"/>
          <w:u w:val="single"/>
        </w:rPr>
        <w:t xml:space="preserve"> A27R1CC copie même partielle interdite</w:t>
      </w:r>
    </w:p>
    <w:p w:rsidR="00D20868" w:rsidRDefault="00D20868"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D20868" w:rsidRDefault="00D20868"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D20868" w:rsidRDefault="00D20868"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D20868" w:rsidRPr="00FF2019" w:rsidRDefault="00D20868" w:rsidP="00D20868">
      <w:pPr>
        <w:widowControl w:val="0"/>
        <w:tabs>
          <w:tab w:val="left" w:pos="2040"/>
          <w:tab w:val="left" w:pos="6855"/>
        </w:tabs>
        <w:suppressAutoHyphens/>
        <w:spacing w:after="0" w:line="240" w:lineRule="auto"/>
        <w:jc w:val="center"/>
        <w:rPr>
          <w:rFonts w:ascii="Verdana" w:eastAsia="SimSun" w:hAnsi="Verdana" w:cs="Mangal"/>
          <w:kern w:val="1"/>
          <w:sz w:val="24"/>
          <w:szCs w:val="24"/>
          <w:lang w:eastAsia="hi-IN" w:bidi="hi-IN"/>
        </w:rPr>
      </w:pPr>
      <w:r>
        <w:rPr>
          <w:rFonts w:ascii="Verdana" w:eastAsia="SimSun" w:hAnsi="Verdana" w:cs="Mangal"/>
          <w:noProof/>
          <w:kern w:val="1"/>
          <w:sz w:val="24"/>
          <w:szCs w:val="24"/>
          <w:lang w:eastAsia="fr-FR"/>
        </w:rPr>
        <w:drawing>
          <wp:inline distT="0" distB="0" distL="0" distR="0">
            <wp:extent cx="5486400" cy="8534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quad_com web.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853440"/>
                    </a:xfrm>
                    <a:prstGeom prst="rect">
                      <a:avLst/>
                    </a:prstGeom>
                  </pic:spPr>
                </pic:pic>
              </a:graphicData>
            </a:graphic>
          </wp:inline>
        </w:drawing>
      </w:r>
    </w:p>
    <w:p w:rsidR="00FF2019" w:rsidRPr="00FF2019" w:rsidRDefault="00FF2019" w:rsidP="00FF2019">
      <w:pPr>
        <w:widowControl w:val="0"/>
        <w:tabs>
          <w:tab w:val="left" w:pos="2040"/>
          <w:tab w:val="left" w:pos="6855"/>
        </w:tabs>
        <w:suppressAutoHyphens/>
        <w:spacing w:after="0" w:line="240" w:lineRule="auto"/>
        <w:jc w:val="both"/>
        <w:rPr>
          <w:rFonts w:ascii="Verdana" w:eastAsia="SimSun" w:hAnsi="Verdana" w:cs="Mangal"/>
          <w:kern w:val="1"/>
          <w:sz w:val="24"/>
          <w:szCs w:val="24"/>
          <w:lang w:eastAsia="hi-IN" w:bidi="hi-IN"/>
        </w:rPr>
      </w:pPr>
    </w:p>
    <w:p w:rsidR="00FF2019" w:rsidRPr="00D27986" w:rsidRDefault="00FF2019" w:rsidP="00D27986">
      <w:pPr>
        <w:pStyle w:val="Sansinterligne"/>
        <w:rPr>
          <w:rFonts w:ascii="Verdana" w:hAnsi="Verdana"/>
          <w:lang w:bidi="hi-IN"/>
        </w:rPr>
      </w:pPr>
    </w:p>
    <w:p w:rsidR="00D27986" w:rsidRPr="00D27986" w:rsidRDefault="00D27986" w:rsidP="00D27986">
      <w:pPr>
        <w:pStyle w:val="Sansinterligne"/>
        <w:rPr>
          <w:rFonts w:ascii="Verdana" w:hAnsi="Verdana"/>
          <w:lang w:bidi="hi-IN"/>
        </w:rPr>
      </w:pPr>
    </w:p>
    <w:p w:rsidR="00634A63" w:rsidRPr="00D27986" w:rsidRDefault="00634A63" w:rsidP="00D27986">
      <w:pPr>
        <w:pStyle w:val="Sansinterligne"/>
        <w:rPr>
          <w:rFonts w:ascii="Verdana" w:hAnsi="Verdana"/>
        </w:rPr>
      </w:pPr>
    </w:p>
    <w:sectPr w:rsidR="00634A63" w:rsidRPr="00D27986" w:rsidSect="00EA2B2D">
      <w:pgSz w:w="11906" w:h="16838"/>
      <w:pgMar w:top="227" w:right="227" w:bottom="22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65359DD"/>
    <w:multiLevelType w:val="hybridMultilevel"/>
    <w:tmpl w:val="6978A336"/>
    <w:lvl w:ilvl="0" w:tplc="AD483A5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1B"/>
    <w:rsid w:val="001A5BCE"/>
    <w:rsid w:val="001C58C5"/>
    <w:rsid w:val="00213D58"/>
    <w:rsid w:val="00350E3B"/>
    <w:rsid w:val="003825F5"/>
    <w:rsid w:val="003B2A46"/>
    <w:rsid w:val="00462C73"/>
    <w:rsid w:val="004D4E36"/>
    <w:rsid w:val="005134E1"/>
    <w:rsid w:val="00574354"/>
    <w:rsid w:val="005944E2"/>
    <w:rsid w:val="00634A63"/>
    <w:rsid w:val="00690D8A"/>
    <w:rsid w:val="006A7FFD"/>
    <w:rsid w:val="008559FD"/>
    <w:rsid w:val="00884F1B"/>
    <w:rsid w:val="008B035D"/>
    <w:rsid w:val="008E6056"/>
    <w:rsid w:val="009066DC"/>
    <w:rsid w:val="00975A16"/>
    <w:rsid w:val="009E261E"/>
    <w:rsid w:val="00A33450"/>
    <w:rsid w:val="00A61B84"/>
    <w:rsid w:val="00AA7DE8"/>
    <w:rsid w:val="00AC0865"/>
    <w:rsid w:val="00B228D2"/>
    <w:rsid w:val="00B23D58"/>
    <w:rsid w:val="00B63EF1"/>
    <w:rsid w:val="00C973C4"/>
    <w:rsid w:val="00CD44C3"/>
    <w:rsid w:val="00CF7987"/>
    <w:rsid w:val="00D06275"/>
    <w:rsid w:val="00D20868"/>
    <w:rsid w:val="00D27986"/>
    <w:rsid w:val="00D540A7"/>
    <w:rsid w:val="00E5003F"/>
    <w:rsid w:val="00EA2B2D"/>
    <w:rsid w:val="00F05504"/>
    <w:rsid w:val="00F26560"/>
    <w:rsid w:val="00F83D68"/>
    <w:rsid w:val="00FF2019"/>
    <w:rsid w:val="00FF6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C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C73"/>
    <w:rPr>
      <w:rFonts w:ascii="Tahoma" w:hAnsi="Tahoma" w:cs="Tahoma"/>
      <w:sz w:val="16"/>
      <w:szCs w:val="16"/>
    </w:rPr>
  </w:style>
  <w:style w:type="paragraph" w:styleId="Sansinterligne">
    <w:name w:val="No Spacing"/>
    <w:uiPriority w:val="1"/>
    <w:qFormat/>
    <w:rsid w:val="00EA2B2D"/>
    <w:pPr>
      <w:spacing w:after="0" w:line="240" w:lineRule="auto"/>
    </w:pPr>
  </w:style>
  <w:style w:type="character" w:styleId="Lienhypertexte">
    <w:name w:val="Hyperlink"/>
    <w:basedOn w:val="Policepardfaut"/>
    <w:uiPriority w:val="99"/>
    <w:unhideWhenUsed/>
    <w:rsid w:val="00350E3B"/>
    <w:rPr>
      <w:color w:val="0000FF" w:themeColor="hyperlink"/>
      <w:u w:val="single"/>
    </w:rPr>
  </w:style>
  <w:style w:type="table" w:styleId="Grilledutableau">
    <w:name w:val="Table Grid"/>
    <w:basedOn w:val="TableauNormal"/>
    <w:uiPriority w:val="59"/>
    <w:rsid w:val="00C97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C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C73"/>
    <w:rPr>
      <w:rFonts w:ascii="Tahoma" w:hAnsi="Tahoma" w:cs="Tahoma"/>
      <w:sz w:val="16"/>
      <w:szCs w:val="16"/>
    </w:rPr>
  </w:style>
  <w:style w:type="paragraph" w:styleId="Sansinterligne">
    <w:name w:val="No Spacing"/>
    <w:uiPriority w:val="1"/>
    <w:qFormat/>
    <w:rsid w:val="00EA2B2D"/>
    <w:pPr>
      <w:spacing w:after="0" w:line="240" w:lineRule="auto"/>
    </w:pPr>
  </w:style>
  <w:style w:type="character" w:styleId="Lienhypertexte">
    <w:name w:val="Hyperlink"/>
    <w:basedOn w:val="Policepardfaut"/>
    <w:uiPriority w:val="99"/>
    <w:unhideWhenUsed/>
    <w:rsid w:val="00350E3B"/>
    <w:rPr>
      <w:color w:val="0000FF" w:themeColor="hyperlink"/>
      <w:u w:val="single"/>
    </w:rPr>
  </w:style>
  <w:style w:type="table" w:styleId="Grilledutableau">
    <w:name w:val="Table Grid"/>
    <w:basedOn w:val="TableauNormal"/>
    <w:uiPriority w:val="59"/>
    <w:rsid w:val="00C97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m.org" TargetMode="External"/><Relationship Id="rId3" Type="http://schemas.microsoft.com/office/2007/relationships/stylesWithEffects" Target="stylesWithEffects.xml"/><Relationship Id="rId7" Type="http://schemas.openxmlformats.org/officeDocument/2006/relationships/hyperlink" Target="http://www.ff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ompequ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12735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cp:lastPrinted>2012-12-24T19:14:00Z</cp:lastPrinted>
  <dcterms:created xsi:type="dcterms:W3CDTF">2012-12-24T19:16:00Z</dcterms:created>
  <dcterms:modified xsi:type="dcterms:W3CDTF">2012-12-24T19:16:00Z</dcterms:modified>
</cp:coreProperties>
</file>